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740E6" w14:textId="72638015" w:rsidR="00086EE1" w:rsidRPr="0075287C" w:rsidRDefault="00086EE1" w:rsidP="00FF3F07">
      <w:pPr>
        <w:pStyle w:val="berschrift1"/>
      </w:pPr>
      <w:r w:rsidRPr="00FF3F07">
        <w:t>Doktoran</w:t>
      </w:r>
      <w:r w:rsidR="00CE2600" w:rsidRPr="00FF3F07">
        <w:t>d</w:t>
      </w:r>
      <w:r w:rsidRPr="0075287C">
        <w:t xml:space="preserve">*in </w:t>
      </w:r>
    </w:p>
    <w:p w14:paraId="4C01C398" w14:textId="77777777" w:rsidR="00086EE1" w:rsidRPr="0075287C" w:rsidRDefault="00086EE1" w:rsidP="0075287C">
      <w:pPr>
        <w:tabs>
          <w:tab w:val="right" w:pos="9072"/>
        </w:tabs>
        <w:spacing w:before="360"/>
      </w:pPr>
      <w:r w:rsidRPr="0075287C">
        <w:rPr>
          <w:u w:val="single"/>
        </w:rPr>
        <w:fldChar w:fldCharType="begin">
          <w:ffData>
            <w:name w:val="Text7"/>
            <w:enabled/>
            <w:calcOnExit w:val="0"/>
            <w:textInput/>
          </w:ffData>
        </w:fldChar>
      </w:r>
      <w:bookmarkStart w:id="0" w:name="Text7"/>
      <w:r w:rsidRPr="0075287C">
        <w:rPr>
          <w:u w:val="single"/>
        </w:rPr>
        <w:instrText xml:space="preserve"> FORMTEXT </w:instrText>
      </w:r>
      <w:r w:rsidRPr="0075287C">
        <w:rPr>
          <w:u w:val="single"/>
        </w:rPr>
      </w:r>
      <w:r w:rsidRPr="0075287C">
        <w:rPr>
          <w:u w:val="single"/>
        </w:rPr>
        <w:fldChar w:fldCharType="separate"/>
      </w:r>
      <w:r w:rsidRPr="0075287C">
        <w:rPr>
          <w:noProof/>
          <w:u w:val="single"/>
        </w:rPr>
        <w:t> </w:t>
      </w:r>
      <w:r w:rsidRPr="0075287C">
        <w:rPr>
          <w:noProof/>
          <w:u w:val="single"/>
        </w:rPr>
        <w:t> </w:t>
      </w:r>
      <w:r w:rsidRPr="0075287C">
        <w:rPr>
          <w:noProof/>
          <w:u w:val="single"/>
        </w:rPr>
        <w:t> </w:t>
      </w:r>
      <w:r w:rsidRPr="0075287C">
        <w:rPr>
          <w:noProof/>
          <w:u w:val="single"/>
        </w:rPr>
        <w:t> </w:t>
      </w:r>
      <w:r w:rsidRPr="0075287C">
        <w:rPr>
          <w:noProof/>
          <w:u w:val="single"/>
        </w:rPr>
        <w:t> </w:t>
      </w:r>
      <w:r w:rsidRPr="0075287C">
        <w:fldChar w:fldCharType="end"/>
      </w:r>
      <w:bookmarkEnd w:id="0"/>
      <w:r w:rsidRPr="0075287C">
        <w:rPr>
          <w:u w:val="single"/>
        </w:rPr>
        <w:tab/>
      </w:r>
    </w:p>
    <w:p w14:paraId="7AB98AC9" w14:textId="77777777" w:rsidR="00086EE1" w:rsidRPr="0075287C" w:rsidRDefault="00086EE1" w:rsidP="0075287C">
      <w:pPr>
        <w:rPr>
          <w:sz w:val="18"/>
          <w:szCs w:val="18"/>
        </w:rPr>
      </w:pPr>
      <w:r w:rsidRPr="0075287C">
        <w:rPr>
          <w:sz w:val="18"/>
          <w:szCs w:val="18"/>
        </w:rPr>
        <w:t>(Name antragstellende Person)</w:t>
      </w:r>
    </w:p>
    <w:p w14:paraId="3B0E48CA" w14:textId="77777777" w:rsidR="00086EE1" w:rsidRPr="0075287C" w:rsidRDefault="00086EE1" w:rsidP="008512AF">
      <w:pPr>
        <w:pStyle w:val="berschrift1"/>
      </w:pPr>
      <w:r w:rsidRPr="0075287C">
        <w:t>Betreuungskommission</w:t>
      </w:r>
    </w:p>
    <w:p w14:paraId="2E0B4C52" w14:textId="77777777" w:rsidR="00086EE1" w:rsidRPr="0075287C" w:rsidRDefault="00086EE1" w:rsidP="0075287C">
      <w:pPr>
        <w:tabs>
          <w:tab w:val="right" w:pos="9072"/>
        </w:tabs>
        <w:spacing w:before="240"/>
        <w:rPr>
          <w:u w:val="single"/>
        </w:rPr>
      </w:pPr>
      <w:r w:rsidRPr="0075287C">
        <w:rPr>
          <w:u w:val="single"/>
        </w:rPr>
        <w:fldChar w:fldCharType="begin">
          <w:ffData>
            <w:name w:val="Text8"/>
            <w:enabled/>
            <w:calcOnExit w:val="0"/>
            <w:textInput/>
          </w:ffData>
        </w:fldChar>
      </w:r>
      <w:bookmarkStart w:id="1" w:name="Text8"/>
      <w:r w:rsidRPr="0075287C">
        <w:rPr>
          <w:u w:val="single"/>
        </w:rPr>
        <w:instrText xml:space="preserve"> FORMTEXT </w:instrText>
      </w:r>
      <w:r w:rsidRPr="0075287C">
        <w:rPr>
          <w:u w:val="single"/>
        </w:rPr>
      </w:r>
      <w:r w:rsidRPr="0075287C">
        <w:rPr>
          <w:u w:val="single"/>
        </w:rPr>
        <w:fldChar w:fldCharType="separate"/>
      </w:r>
      <w:r w:rsidRPr="0075287C">
        <w:rPr>
          <w:noProof/>
          <w:u w:val="single"/>
        </w:rPr>
        <w:t> </w:t>
      </w:r>
      <w:r w:rsidRPr="0075287C">
        <w:rPr>
          <w:noProof/>
          <w:u w:val="single"/>
        </w:rPr>
        <w:t> </w:t>
      </w:r>
      <w:r w:rsidRPr="0075287C">
        <w:rPr>
          <w:noProof/>
          <w:u w:val="single"/>
        </w:rPr>
        <w:t> </w:t>
      </w:r>
      <w:r w:rsidRPr="0075287C">
        <w:rPr>
          <w:noProof/>
          <w:u w:val="single"/>
        </w:rPr>
        <w:t> </w:t>
      </w:r>
      <w:r w:rsidRPr="0075287C">
        <w:rPr>
          <w:noProof/>
          <w:u w:val="single"/>
        </w:rPr>
        <w:t> </w:t>
      </w:r>
      <w:r w:rsidRPr="0075287C">
        <w:fldChar w:fldCharType="end"/>
      </w:r>
      <w:bookmarkEnd w:id="1"/>
      <w:r w:rsidRPr="0075287C">
        <w:rPr>
          <w:u w:val="single"/>
        </w:rPr>
        <w:tab/>
      </w:r>
    </w:p>
    <w:p w14:paraId="027B9E97" w14:textId="77777777" w:rsidR="00086EE1" w:rsidRPr="0075287C" w:rsidRDefault="00086EE1" w:rsidP="0075287C">
      <w:pPr>
        <w:tabs>
          <w:tab w:val="right" w:pos="9072"/>
        </w:tabs>
        <w:spacing w:before="240"/>
        <w:rPr>
          <w:u w:val="single"/>
        </w:rPr>
      </w:pPr>
      <w:r w:rsidRPr="0075287C">
        <w:rPr>
          <w:u w:val="single"/>
        </w:rPr>
        <w:fldChar w:fldCharType="begin">
          <w:ffData>
            <w:name w:val="Text8"/>
            <w:enabled/>
            <w:calcOnExit w:val="0"/>
            <w:textInput/>
          </w:ffData>
        </w:fldChar>
      </w:r>
      <w:r w:rsidRPr="0075287C">
        <w:rPr>
          <w:u w:val="single"/>
        </w:rPr>
        <w:instrText xml:space="preserve"> FORMTEXT </w:instrText>
      </w:r>
      <w:r w:rsidRPr="0075287C">
        <w:rPr>
          <w:u w:val="single"/>
        </w:rPr>
      </w:r>
      <w:r w:rsidRPr="0075287C">
        <w:rPr>
          <w:u w:val="single"/>
        </w:rPr>
        <w:fldChar w:fldCharType="separate"/>
      </w:r>
      <w:r w:rsidRPr="0075287C">
        <w:rPr>
          <w:noProof/>
          <w:u w:val="single"/>
        </w:rPr>
        <w:t> </w:t>
      </w:r>
      <w:r w:rsidRPr="0075287C">
        <w:rPr>
          <w:noProof/>
          <w:u w:val="single"/>
        </w:rPr>
        <w:t> </w:t>
      </w:r>
      <w:r w:rsidRPr="0075287C">
        <w:rPr>
          <w:noProof/>
          <w:u w:val="single"/>
        </w:rPr>
        <w:t> </w:t>
      </w:r>
      <w:r w:rsidRPr="0075287C">
        <w:rPr>
          <w:noProof/>
          <w:u w:val="single"/>
        </w:rPr>
        <w:t> </w:t>
      </w:r>
      <w:r w:rsidRPr="0075287C">
        <w:rPr>
          <w:noProof/>
          <w:u w:val="single"/>
        </w:rPr>
        <w:t> </w:t>
      </w:r>
      <w:r w:rsidRPr="0075287C">
        <w:rPr>
          <w:u w:val="single"/>
        </w:rPr>
        <w:fldChar w:fldCharType="end"/>
      </w:r>
      <w:r w:rsidRPr="0075287C">
        <w:rPr>
          <w:u w:val="single"/>
        </w:rPr>
        <w:tab/>
      </w:r>
    </w:p>
    <w:p w14:paraId="5B7FAE31" w14:textId="77777777" w:rsidR="00086EE1" w:rsidRPr="0075287C" w:rsidRDefault="00086EE1" w:rsidP="0075287C">
      <w:pPr>
        <w:tabs>
          <w:tab w:val="right" w:pos="9072"/>
        </w:tabs>
        <w:spacing w:before="240"/>
        <w:rPr>
          <w:u w:val="single"/>
        </w:rPr>
      </w:pPr>
      <w:r w:rsidRPr="0075287C">
        <w:rPr>
          <w:u w:val="single"/>
        </w:rPr>
        <w:fldChar w:fldCharType="begin">
          <w:ffData>
            <w:name w:val="Text8"/>
            <w:enabled/>
            <w:calcOnExit w:val="0"/>
            <w:textInput/>
          </w:ffData>
        </w:fldChar>
      </w:r>
      <w:r w:rsidRPr="0075287C">
        <w:rPr>
          <w:u w:val="single"/>
        </w:rPr>
        <w:instrText xml:space="preserve"> FORMTEXT </w:instrText>
      </w:r>
      <w:r w:rsidRPr="0075287C">
        <w:rPr>
          <w:u w:val="single"/>
        </w:rPr>
      </w:r>
      <w:r w:rsidRPr="0075287C">
        <w:rPr>
          <w:u w:val="single"/>
        </w:rPr>
        <w:fldChar w:fldCharType="separate"/>
      </w:r>
      <w:r w:rsidRPr="0075287C">
        <w:rPr>
          <w:noProof/>
          <w:u w:val="single"/>
        </w:rPr>
        <w:t> </w:t>
      </w:r>
      <w:r w:rsidRPr="0075287C">
        <w:rPr>
          <w:noProof/>
          <w:u w:val="single"/>
        </w:rPr>
        <w:t> </w:t>
      </w:r>
      <w:r w:rsidRPr="0075287C">
        <w:rPr>
          <w:noProof/>
          <w:u w:val="single"/>
        </w:rPr>
        <w:t> </w:t>
      </w:r>
      <w:r w:rsidRPr="0075287C">
        <w:rPr>
          <w:noProof/>
          <w:u w:val="single"/>
        </w:rPr>
        <w:t> </w:t>
      </w:r>
      <w:r w:rsidRPr="0075287C">
        <w:rPr>
          <w:noProof/>
          <w:u w:val="single"/>
        </w:rPr>
        <w:t> </w:t>
      </w:r>
      <w:r w:rsidRPr="0075287C">
        <w:rPr>
          <w:u w:val="single"/>
        </w:rPr>
        <w:fldChar w:fldCharType="end"/>
      </w:r>
      <w:r w:rsidRPr="0075287C">
        <w:rPr>
          <w:u w:val="single"/>
        </w:rPr>
        <w:tab/>
      </w:r>
    </w:p>
    <w:p w14:paraId="4C4A7581" w14:textId="77777777" w:rsidR="00086EE1" w:rsidRPr="0075287C" w:rsidRDefault="00086EE1" w:rsidP="0075287C">
      <w:pPr>
        <w:rPr>
          <w:sz w:val="18"/>
          <w:szCs w:val="18"/>
        </w:rPr>
      </w:pPr>
      <w:r w:rsidRPr="0075287C">
        <w:rPr>
          <w:sz w:val="18"/>
          <w:szCs w:val="18"/>
        </w:rPr>
        <w:t>(Namen betreuende Personen: promotionsberechtigte Mitglieder und Postdoc der Humanwissenschaftlichen Fakultät)</w:t>
      </w:r>
    </w:p>
    <w:p w14:paraId="5F8AAF53" w14:textId="77777777" w:rsidR="00086EE1" w:rsidRPr="00A20D73" w:rsidRDefault="00086EE1" w:rsidP="00A20D73">
      <w:pPr>
        <w:pStyle w:val="berschrift1"/>
        <w:rPr>
          <w:b w:val="0"/>
        </w:rPr>
      </w:pPr>
      <w:r w:rsidRPr="00A20D73">
        <w:rPr>
          <w:b w:val="0"/>
        </w:rPr>
        <w:t xml:space="preserve">Das Betreuungsgespräch hat am </w:t>
      </w:r>
      <w:r w:rsidRPr="00A20D73">
        <w:rPr>
          <w:b w:val="0"/>
          <w:u w:val="single"/>
        </w:rPr>
        <w:fldChar w:fldCharType="begin">
          <w:ffData>
            <w:name w:val=""/>
            <w:enabled/>
            <w:calcOnExit w:val="0"/>
            <w:textInput>
              <w:type w:val="date"/>
              <w:maxLength w:val="10"/>
            </w:textInput>
          </w:ffData>
        </w:fldChar>
      </w:r>
      <w:r w:rsidRPr="00A20D73">
        <w:rPr>
          <w:b w:val="0"/>
          <w:u w:val="single"/>
        </w:rPr>
        <w:instrText xml:space="preserve"> FORMTEXT </w:instrText>
      </w:r>
      <w:r w:rsidRPr="00A20D73">
        <w:rPr>
          <w:b w:val="0"/>
          <w:u w:val="single"/>
        </w:rPr>
      </w:r>
      <w:r w:rsidRPr="00A20D73">
        <w:rPr>
          <w:b w:val="0"/>
          <w:u w:val="single"/>
        </w:rPr>
        <w:fldChar w:fldCharType="separate"/>
      </w:r>
      <w:r w:rsidRPr="00A20D73">
        <w:rPr>
          <w:b w:val="0"/>
          <w:noProof/>
          <w:u w:val="single"/>
        </w:rPr>
        <w:t> </w:t>
      </w:r>
      <w:r w:rsidRPr="00A20D73">
        <w:rPr>
          <w:b w:val="0"/>
          <w:noProof/>
          <w:u w:val="single"/>
        </w:rPr>
        <w:t> </w:t>
      </w:r>
      <w:r w:rsidRPr="00A20D73">
        <w:rPr>
          <w:b w:val="0"/>
          <w:noProof/>
          <w:u w:val="single"/>
        </w:rPr>
        <w:t> </w:t>
      </w:r>
      <w:r w:rsidRPr="00A20D73">
        <w:rPr>
          <w:b w:val="0"/>
          <w:noProof/>
          <w:u w:val="single"/>
        </w:rPr>
        <w:t> </w:t>
      </w:r>
      <w:r w:rsidRPr="00A20D73">
        <w:rPr>
          <w:b w:val="0"/>
          <w:noProof/>
          <w:u w:val="single"/>
        </w:rPr>
        <w:t> </w:t>
      </w:r>
      <w:r w:rsidRPr="00A20D73">
        <w:rPr>
          <w:b w:val="0"/>
          <w:u w:val="single"/>
        </w:rPr>
        <w:fldChar w:fldCharType="end"/>
      </w:r>
      <w:r w:rsidRPr="00A20D73">
        <w:rPr>
          <w:b w:val="0"/>
        </w:rPr>
        <w:t xml:space="preserve"> stattgefunden.</w:t>
      </w:r>
    </w:p>
    <w:p w14:paraId="6674FEB5" w14:textId="77777777" w:rsidR="00086EE1" w:rsidRPr="0075287C" w:rsidRDefault="00086EE1" w:rsidP="008512AF">
      <w:pPr>
        <w:pStyle w:val="berschrift1"/>
      </w:pPr>
      <w:r w:rsidRPr="0075287C">
        <w:t xml:space="preserve">Die </w:t>
      </w:r>
      <w:r w:rsidRPr="008512AF">
        <w:t>Themen</w:t>
      </w:r>
      <w:r w:rsidRPr="0075287C">
        <w:t xml:space="preserve"> des Gesprächs beinhalteten:</w:t>
      </w:r>
    </w:p>
    <w:p w14:paraId="315C53C0" w14:textId="27FD61ED" w:rsidR="00086EE1" w:rsidRPr="000F34B6" w:rsidRDefault="00086EE1" w:rsidP="00312895">
      <w:pPr>
        <w:pStyle w:val="berschrift2"/>
        <w:rPr>
          <w:u w:val="single"/>
        </w:rPr>
      </w:pPr>
      <w:r w:rsidRPr="0075287C">
        <w:t>(A)</w:t>
      </w:r>
      <w:r w:rsidR="00A20D73">
        <w:t>  </w:t>
      </w:r>
      <w:r w:rsidRPr="000F34B6">
        <w:rPr>
          <w:u w:val="single"/>
        </w:rPr>
        <w:t>Arbeitstitel der Dissertation</w:t>
      </w:r>
      <w:r w:rsidRPr="000F34B6">
        <w:t>:</w:t>
      </w:r>
    </w:p>
    <w:p w14:paraId="3E05B91A" w14:textId="77777777" w:rsidR="00086EE1" w:rsidRPr="0075287C" w:rsidRDefault="00086EE1" w:rsidP="0075287C">
      <w:pPr>
        <w:pStyle w:val="Abschnitt"/>
        <w:tabs>
          <w:tab w:val="right" w:pos="9072"/>
        </w:tabs>
      </w:pPr>
      <w:r w:rsidRPr="0075287C">
        <w:rPr>
          <w:u w:val="single"/>
        </w:rPr>
        <w:fldChar w:fldCharType="begin">
          <w:ffData>
            <w:name w:val="Text6"/>
            <w:enabled/>
            <w:calcOnExit w:val="0"/>
            <w:textInput/>
          </w:ffData>
        </w:fldChar>
      </w:r>
      <w:r w:rsidRPr="0075287C">
        <w:rPr>
          <w:u w:val="single"/>
        </w:rPr>
        <w:instrText xml:space="preserve"> FORMTEXT </w:instrText>
      </w:r>
      <w:r w:rsidRPr="0075287C">
        <w:rPr>
          <w:u w:val="single"/>
        </w:rPr>
      </w:r>
      <w:r w:rsidRPr="0075287C">
        <w:rPr>
          <w:u w:val="single"/>
        </w:rPr>
        <w:fldChar w:fldCharType="separate"/>
      </w:r>
      <w:r w:rsidRPr="0075287C">
        <w:rPr>
          <w:noProof/>
          <w:u w:val="single"/>
        </w:rPr>
        <w:t> </w:t>
      </w:r>
      <w:r w:rsidRPr="0075287C">
        <w:rPr>
          <w:noProof/>
          <w:u w:val="single"/>
        </w:rPr>
        <w:t> </w:t>
      </w:r>
      <w:r w:rsidRPr="0075287C">
        <w:rPr>
          <w:noProof/>
          <w:u w:val="single"/>
        </w:rPr>
        <w:t> </w:t>
      </w:r>
      <w:r w:rsidRPr="0075287C">
        <w:rPr>
          <w:noProof/>
          <w:u w:val="single"/>
        </w:rPr>
        <w:t> </w:t>
      </w:r>
      <w:r w:rsidRPr="0075287C">
        <w:rPr>
          <w:noProof/>
          <w:u w:val="single"/>
        </w:rPr>
        <w:t> </w:t>
      </w:r>
      <w:r w:rsidRPr="0075287C">
        <w:rPr>
          <w:u w:val="single"/>
        </w:rPr>
        <w:fldChar w:fldCharType="end"/>
      </w:r>
      <w:r w:rsidRPr="0075287C">
        <w:rPr>
          <w:u w:val="single"/>
        </w:rPr>
        <w:tab/>
      </w:r>
      <w:r w:rsidRPr="0075287C">
        <w:rPr>
          <w:u w:val="single"/>
        </w:rPr>
        <w:br/>
      </w:r>
      <w:r w:rsidRPr="0075287C">
        <w:rPr>
          <w:u w:val="single"/>
        </w:rPr>
        <w:tab/>
      </w:r>
    </w:p>
    <w:p w14:paraId="7C9AF7CD" w14:textId="120D0AE1" w:rsidR="00086EE1" w:rsidRPr="0075287C" w:rsidRDefault="00086EE1" w:rsidP="00312895">
      <w:pPr>
        <w:pStyle w:val="berschrift2"/>
      </w:pPr>
      <w:r w:rsidRPr="0075287C">
        <w:t>(B)</w:t>
      </w:r>
      <w:r w:rsidR="00A20D73">
        <w:t>  </w:t>
      </w:r>
      <w:r w:rsidRPr="000F34B6">
        <w:rPr>
          <w:u w:val="single"/>
        </w:rPr>
        <w:t xml:space="preserve">Fach </w:t>
      </w:r>
      <w:r w:rsidRPr="0075287C">
        <w:t xml:space="preserve">gemäß § 9 Abs. (1) Promotionsordnung vom </w:t>
      </w:r>
      <w:r w:rsidR="008512AF">
        <w:t>10.09.</w:t>
      </w:r>
      <w:r w:rsidRPr="0075287C">
        <w:t>2024:</w:t>
      </w:r>
    </w:p>
    <w:p w14:paraId="6021801D" w14:textId="4317526D" w:rsidR="00086EE1" w:rsidRPr="0075287C" w:rsidRDefault="00086EE1" w:rsidP="0075287C">
      <w:pPr>
        <w:pStyle w:val="Abschnitt"/>
      </w:pPr>
      <w:r w:rsidRPr="0075287C">
        <w:fldChar w:fldCharType="begin">
          <w:ffData>
            <w:name w:val="Kontrollkästchen8"/>
            <w:enabled/>
            <w:calcOnExit w:val="0"/>
            <w:checkBox>
              <w:sizeAuto/>
              <w:default w:val="0"/>
            </w:checkBox>
          </w:ffData>
        </w:fldChar>
      </w:r>
      <w:bookmarkStart w:id="2" w:name="Kontrollkästchen8"/>
      <w:r w:rsidRPr="0075287C">
        <w:instrText xml:space="preserve"> FORMCHECKBOX </w:instrText>
      </w:r>
      <w:r w:rsidR="00652EFE">
        <w:fldChar w:fldCharType="separate"/>
      </w:r>
      <w:r w:rsidRPr="0075287C">
        <w:fldChar w:fldCharType="end"/>
      </w:r>
      <w:bookmarkEnd w:id="2"/>
      <w:r w:rsidR="00FF3F07">
        <w:t>  </w:t>
      </w:r>
      <w:r w:rsidRPr="0075287C">
        <w:t xml:space="preserve">Kunst </w:t>
      </w:r>
    </w:p>
    <w:p w14:paraId="003CB021" w14:textId="427DEE47" w:rsidR="00086EE1" w:rsidRPr="0075287C" w:rsidRDefault="00086EE1" w:rsidP="0075287C">
      <w:pPr>
        <w:pStyle w:val="Abschnitt"/>
      </w:pPr>
      <w:r w:rsidRPr="0075287C">
        <w:fldChar w:fldCharType="begin">
          <w:ffData>
            <w:name w:val="Kontrollkästchen9"/>
            <w:enabled/>
            <w:calcOnExit w:val="0"/>
            <w:checkBox>
              <w:sizeAuto/>
              <w:default w:val="0"/>
            </w:checkBox>
          </w:ffData>
        </w:fldChar>
      </w:r>
      <w:bookmarkStart w:id="3" w:name="Kontrollkästchen9"/>
      <w:r w:rsidRPr="0075287C">
        <w:instrText xml:space="preserve"> FORMCHECKBOX </w:instrText>
      </w:r>
      <w:r w:rsidR="00652EFE">
        <w:fldChar w:fldCharType="separate"/>
      </w:r>
      <w:r w:rsidRPr="0075287C">
        <w:fldChar w:fldCharType="end"/>
      </w:r>
      <w:bookmarkEnd w:id="3"/>
      <w:r w:rsidR="00FF3F07">
        <w:t>  </w:t>
      </w:r>
      <w:r w:rsidRPr="0075287C">
        <w:t xml:space="preserve">Musik </w:t>
      </w:r>
    </w:p>
    <w:p w14:paraId="333DA26D" w14:textId="70B4566E" w:rsidR="00086EE1" w:rsidRPr="0075287C" w:rsidRDefault="00086EE1" w:rsidP="0075287C">
      <w:pPr>
        <w:pStyle w:val="Abschnitt"/>
      </w:pPr>
      <w:r w:rsidRPr="0075287C">
        <w:fldChar w:fldCharType="begin">
          <w:ffData>
            <w:name w:val="Kontrollkästchen10"/>
            <w:enabled/>
            <w:calcOnExit w:val="0"/>
            <w:checkBox>
              <w:sizeAuto/>
              <w:default w:val="0"/>
            </w:checkBox>
          </w:ffData>
        </w:fldChar>
      </w:r>
      <w:bookmarkStart w:id="4" w:name="Kontrollkästchen10"/>
      <w:r w:rsidRPr="0075287C">
        <w:instrText xml:space="preserve"> FORMCHECKBOX </w:instrText>
      </w:r>
      <w:r w:rsidR="00652EFE">
        <w:fldChar w:fldCharType="separate"/>
      </w:r>
      <w:r w:rsidRPr="0075287C">
        <w:fldChar w:fldCharType="end"/>
      </w:r>
      <w:bookmarkEnd w:id="4"/>
      <w:r w:rsidR="00FF3F07">
        <w:t>  </w:t>
      </w:r>
      <w:r w:rsidRPr="0075287C">
        <w:t xml:space="preserve">Erziehungswissenschaft </w:t>
      </w:r>
    </w:p>
    <w:p w14:paraId="5E8D1187" w14:textId="745D1F1C" w:rsidR="00086EE1" w:rsidRPr="0075287C" w:rsidRDefault="00086EE1" w:rsidP="0075287C">
      <w:pPr>
        <w:pStyle w:val="Abschnitt"/>
      </w:pPr>
      <w:r w:rsidRPr="0075287C">
        <w:fldChar w:fldCharType="begin">
          <w:ffData>
            <w:name w:val="Kontrollkästchen11"/>
            <w:enabled/>
            <w:calcOnExit w:val="0"/>
            <w:checkBox>
              <w:sizeAuto/>
              <w:default w:val="0"/>
            </w:checkBox>
          </w:ffData>
        </w:fldChar>
      </w:r>
      <w:bookmarkStart w:id="5" w:name="Kontrollkästchen11"/>
      <w:r w:rsidRPr="0075287C">
        <w:instrText xml:space="preserve"> FORMCHECKBOX </w:instrText>
      </w:r>
      <w:r w:rsidR="00652EFE">
        <w:fldChar w:fldCharType="separate"/>
      </w:r>
      <w:r w:rsidRPr="0075287C">
        <w:fldChar w:fldCharType="end"/>
      </w:r>
      <w:bookmarkEnd w:id="5"/>
      <w:r w:rsidR="00FF3F07">
        <w:t>  </w:t>
      </w:r>
      <w:r w:rsidRPr="0075287C">
        <w:t xml:space="preserve">Sozialwissenschaften </w:t>
      </w:r>
    </w:p>
    <w:p w14:paraId="64E65FC7" w14:textId="41BD1A65" w:rsidR="00086EE1" w:rsidRPr="0075287C" w:rsidRDefault="00086EE1" w:rsidP="0075287C">
      <w:pPr>
        <w:pStyle w:val="Abschnitt"/>
      </w:pPr>
      <w:r w:rsidRPr="0075287C">
        <w:fldChar w:fldCharType="begin">
          <w:ffData>
            <w:name w:val="Kontrollkästchen12"/>
            <w:enabled/>
            <w:calcOnExit w:val="0"/>
            <w:checkBox>
              <w:sizeAuto/>
              <w:default w:val="0"/>
            </w:checkBox>
          </w:ffData>
        </w:fldChar>
      </w:r>
      <w:bookmarkStart w:id="6" w:name="Kontrollkästchen12"/>
      <w:r w:rsidRPr="0075287C">
        <w:instrText xml:space="preserve"> FORMCHECKBOX </w:instrText>
      </w:r>
      <w:r w:rsidR="00652EFE">
        <w:fldChar w:fldCharType="separate"/>
      </w:r>
      <w:r w:rsidRPr="0075287C">
        <w:fldChar w:fldCharType="end"/>
      </w:r>
      <w:bookmarkEnd w:id="6"/>
      <w:r w:rsidR="00FF3F07">
        <w:t>  </w:t>
      </w:r>
      <w:r w:rsidRPr="0075287C">
        <w:t xml:space="preserve">Psychologie </w:t>
      </w:r>
    </w:p>
    <w:p w14:paraId="74F5392B" w14:textId="2351AB08" w:rsidR="00086EE1" w:rsidRPr="0075287C" w:rsidRDefault="00086EE1" w:rsidP="0075287C">
      <w:pPr>
        <w:pStyle w:val="Abschnitt"/>
      </w:pPr>
      <w:r w:rsidRPr="0075287C">
        <w:fldChar w:fldCharType="begin">
          <w:ffData>
            <w:name w:val="Kontrollkästchen13"/>
            <w:enabled/>
            <w:calcOnExit w:val="0"/>
            <w:checkBox>
              <w:sizeAuto/>
              <w:default w:val="0"/>
            </w:checkBox>
          </w:ffData>
        </w:fldChar>
      </w:r>
      <w:bookmarkStart w:id="7" w:name="Kontrollkästchen13"/>
      <w:r w:rsidRPr="0075287C">
        <w:instrText xml:space="preserve"> FORMCHECKBOX </w:instrText>
      </w:r>
      <w:r w:rsidR="00652EFE">
        <w:fldChar w:fldCharType="separate"/>
      </w:r>
      <w:r w:rsidRPr="0075287C">
        <w:fldChar w:fldCharType="end"/>
      </w:r>
      <w:bookmarkEnd w:id="7"/>
      <w:r w:rsidR="00FF3F07">
        <w:t>  </w:t>
      </w:r>
      <w:r w:rsidRPr="0075287C">
        <w:t xml:space="preserve">Heilpädagogik und Rehabilitationswissenschaften </w:t>
      </w:r>
    </w:p>
    <w:p w14:paraId="7E9F2BB1" w14:textId="0C566EAB" w:rsidR="00086EE1" w:rsidRPr="0075287C" w:rsidRDefault="00086EE1" w:rsidP="0075287C">
      <w:pPr>
        <w:pStyle w:val="Abschnitt"/>
      </w:pPr>
      <w:r w:rsidRPr="0075287C">
        <w:fldChar w:fldCharType="begin">
          <w:ffData>
            <w:name w:val="Kontrollkästchen14"/>
            <w:enabled/>
            <w:calcOnExit w:val="0"/>
            <w:checkBox>
              <w:sizeAuto/>
              <w:default w:val="0"/>
            </w:checkBox>
          </w:ffData>
        </w:fldChar>
      </w:r>
      <w:bookmarkStart w:id="8" w:name="Kontrollkästchen14"/>
      <w:r w:rsidRPr="0075287C">
        <w:instrText xml:space="preserve"> FORMCHECKBOX </w:instrText>
      </w:r>
      <w:r w:rsidR="00652EFE">
        <w:fldChar w:fldCharType="separate"/>
      </w:r>
      <w:r w:rsidRPr="0075287C">
        <w:fldChar w:fldCharType="end"/>
      </w:r>
      <w:bookmarkEnd w:id="8"/>
      <w:r w:rsidR="00FF3F07">
        <w:t>  </w:t>
      </w:r>
      <w:r w:rsidRPr="0075287C">
        <w:t>Medienwissenschaft: Medienpsychologie / Medienpädagogik</w:t>
      </w:r>
    </w:p>
    <w:p w14:paraId="26E5EF29" w14:textId="77777777" w:rsidR="000F34B6" w:rsidRDefault="000F34B6" w:rsidP="00312895">
      <w:pPr>
        <w:pStyle w:val="berschrift2"/>
      </w:pPr>
      <w:r>
        <w:br w:type="page"/>
      </w:r>
    </w:p>
    <w:p w14:paraId="3B5C15EB" w14:textId="5366B977" w:rsidR="00086EE1" w:rsidRPr="0075287C" w:rsidRDefault="00086EE1" w:rsidP="00312895">
      <w:pPr>
        <w:pStyle w:val="berschrift2"/>
      </w:pPr>
      <w:r w:rsidRPr="0075287C">
        <w:lastRenderedPageBreak/>
        <w:t>(C)</w:t>
      </w:r>
      <w:r w:rsidR="00A20D73">
        <w:t>  </w:t>
      </w:r>
      <w:r w:rsidRPr="000F34B6">
        <w:rPr>
          <w:u w:val="single"/>
        </w:rPr>
        <w:t>Prüfung der Einschlägigkeit</w:t>
      </w:r>
      <w:r w:rsidRPr="0075287C">
        <w:t xml:space="preserve">: </w:t>
      </w:r>
    </w:p>
    <w:p w14:paraId="4745AE90" w14:textId="77777777" w:rsidR="00FF3F07" w:rsidRDefault="00086EE1" w:rsidP="00312895">
      <w:pPr>
        <w:spacing w:line="360" w:lineRule="auto"/>
      </w:pPr>
      <w:r w:rsidRPr="0075287C">
        <w:t>Die Hochschulabschlüsse sind für das Dissertationsthema</w:t>
      </w:r>
    </w:p>
    <w:p w14:paraId="56C1B282" w14:textId="153A7CEE" w:rsidR="00086EE1" w:rsidRPr="0075287C" w:rsidRDefault="00FF3F07" w:rsidP="00312895">
      <w:pPr>
        <w:spacing w:line="360" w:lineRule="auto"/>
      </w:pPr>
      <w:r>
        <w:rPr>
          <w:rFonts w:ascii="MS Gothic" w:eastAsia="MS Gothic" w:hAnsi="MS Gothic"/>
        </w:rPr>
        <w:fldChar w:fldCharType="begin">
          <w:ffData>
            <w:name w:val="Kontrollkästchen15"/>
            <w:enabled/>
            <w:calcOnExit w:val="0"/>
            <w:checkBox>
              <w:sizeAuto/>
              <w:default w:val="0"/>
            </w:checkBox>
          </w:ffData>
        </w:fldChar>
      </w:r>
      <w:bookmarkStart w:id="9" w:name="Kontrollkästchen15"/>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652EFE">
        <w:rPr>
          <w:rFonts w:ascii="MS Gothic" w:eastAsia="MS Gothic" w:hAnsi="MS Gothic"/>
        </w:rPr>
      </w:r>
      <w:r w:rsidR="00652EFE">
        <w:rPr>
          <w:rFonts w:ascii="MS Gothic" w:eastAsia="MS Gothic" w:hAnsi="MS Gothic"/>
        </w:rPr>
        <w:fldChar w:fldCharType="separate"/>
      </w:r>
      <w:r>
        <w:rPr>
          <w:rFonts w:ascii="MS Gothic" w:eastAsia="MS Gothic" w:hAnsi="MS Gothic"/>
        </w:rPr>
        <w:fldChar w:fldCharType="end"/>
      </w:r>
      <w:bookmarkEnd w:id="9"/>
      <w:r>
        <w:t>  </w:t>
      </w:r>
      <w:r w:rsidR="00086EE1" w:rsidRPr="0075287C">
        <w:t xml:space="preserve">einschlägig </w:t>
      </w:r>
      <w:r w:rsidR="00086EE1" w:rsidRPr="0075287C">
        <w:br/>
      </w:r>
      <w:r>
        <w:fldChar w:fldCharType="begin">
          <w:ffData>
            <w:name w:val="Kontrollkästchen16"/>
            <w:enabled/>
            <w:calcOnExit w:val="0"/>
            <w:checkBox>
              <w:sizeAuto/>
              <w:default w:val="0"/>
            </w:checkBox>
          </w:ffData>
        </w:fldChar>
      </w:r>
      <w:bookmarkStart w:id="10" w:name="Kontrollkästchen16"/>
      <w:r>
        <w:instrText xml:space="preserve"> FORMCHECKBOX </w:instrText>
      </w:r>
      <w:r w:rsidR="00652EFE">
        <w:fldChar w:fldCharType="separate"/>
      </w:r>
      <w:r>
        <w:fldChar w:fldCharType="end"/>
      </w:r>
      <w:bookmarkEnd w:id="10"/>
      <w:r>
        <w:t>  </w:t>
      </w:r>
      <w:r w:rsidR="00086EE1" w:rsidRPr="0075287C">
        <w:t>nicht einschlägig.</w:t>
      </w:r>
    </w:p>
    <w:p w14:paraId="5FEA12C5" w14:textId="593C2C8F" w:rsidR="00086EE1" w:rsidRPr="0075287C" w:rsidRDefault="00086EE1" w:rsidP="00312895">
      <w:pPr>
        <w:pStyle w:val="berschrift2"/>
      </w:pPr>
      <w:r w:rsidRPr="0075287C">
        <w:t>(D)</w:t>
      </w:r>
      <w:r w:rsidR="00A20D73">
        <w:t>  </w:t>
      </w:r>
      <w:r w:rsidRPr="000F34B6">
        <w:rPr>
          <w:u w:val="single"/>
        </w:rPr>
        <w:t>Zeit- und Arbeitsplan</w:t>
      </w:r>
      <w:r w:rsidRPr="0075287C">
        <w:t xml:space="preserve"> </w:t>
      </w:r>
      <w:r w:rsidRPr="00A20D73">
        <w:t>(liegt beiden Parteien vor)</w:t>
      </w:r>
    </w:p>
    <w:p w14:paraId="31DEFED6" w14:textId="5B7F331B" w:rsidR="00086EE1" w:rsidRPr="00A20D73" w:rsidRDefault="00086EE1" w:rsidP="00312895">
      <w:pPr>
        <w:pStyle w:val="berschrift2"/>
      </w:pPr>
      <w:r w:rsidRPr="0075287C">
        <w:t>(E)</w:t>
      </w:r>
      <w:r w:rsidR="00A20D73">
        <w:t>  </w:t>
      </w:r>
      <w:r w:rsidRPr="000F34B6">
        <w:rPr>
          <w:u w:val="single"/>
        </w:rPr>
        <w:t>Beratung bezüglich der verschiedenen Dissertationsarten</w:t>
      </w:r>
      <w:r w:rsidRPr="0075287C">
        <w:t xml:space="preserve"> (</w:t>
      </w:r>
      <w:r w:rsidRPr="00A20D73">
        <w:t>Monographische Dissertation, Monographische Dissertation mit Teilpublikationen, Kumulative Dissertation)</w:t>
      </w:r>
    </w:p>
    <w:p w14:paraId="52E32777" w14:textId="57C5AB7F" w:rsidR="00086EE1" w:rsidRPr="00A20D73" w:rsidRDefault="00086EE1" w:rsidP="00312895">
      <w:pPr>
        <w:pStyle w:val="berschrift2"/>
      </w:pPr>
      <w:r w:rsidRPr="0075287C">
        <w:t>(F)</w:t>
      </w:r>
      <w:r w:rsidR="00A20D73">
        <w:t>  </w:t>
      </w:r>
      <w:r w:rsidRPr="000F34B6">
        <w:rPr>
          <w:u w:val="single"/>
        </w:rPr>
        <w:t>Gute wissenschaftliche Praxis</w:t>
      </w:r>
      <w:r w:rsidR="00CE2600" w:rsidRPr="0075287C">
        <w:t>:</w:t>
      </w:r>
      <w:r w:rsidRPr="0075287C">
        <w:t xml:space="preserve"> </w:t>
      </w:r>
      <w:r w:rsidR="008512AF">
        <w:br/>
      </w:r>
      <w:r w:rsidRPr="00A20D73">
        <w:t xml:space="preserve">Beachtung der </w:t>
      </w:r>
      <w:r w:rsidRPr="00A20D73">
        <w:rPr>
          <w:i/>
        </w:rPr>
        <w:t>Leitlinien der Universität zu Köln zur guten wissenschaftlichen Praxis vom 25. Januar 2022</w:t>
      </w:r>
      <w:r w:rsidR="00CE2600" w:rsidRPr="00A20D73">
        <w:rPr>
          <w:i/>
        </w:rPr>
        <w:t xml:space="preserve"> </w:t>
      </w:r>
      <w:r w:rsidR="00CE2600" w:rsidRPr="00A20D73">
        <w:t>und Besuch einer Qualifizierungsveranstaltung zu Prinzipien guter wissenschaftlicher Praxis und zu wissenschaftlicher Integrität</w:t>
      </w:r>
      <w:r w:rsidR="002E068A">
        <w:t xml:space="preserve"> </w:t>
      </w:r>
      <w:r w:rsidR="00CE2600" w:rsidRPr="00A20D73">
        <w:t>(1.</w:t>
      </w:r>
      <w:r w:rsidR="002E068A">
        <w:t> </w:t>
      </w:r>
      <w:r w:rsidR="00CE2600" w:rsidRPr="00A20D73">
        <w:t>Jahr der Promotion).</w:t>
      </w:r>
    </w:p>
    <w:p w14:paraId="6F6DE442" w14:textId="6CF71E74" w:rsidR="00086EE1" w:rsidRPr="00A20D73" w:rsidRDefault="00086EE1" w:rsidP="00312895">
      <w:pPr>
        <w:pStyle w:val="berschrift2"/>
      </w:pPr>
      <w:r w:rsidRPr="0075287C">
        <w:t>(G)</w:t>
      </w:r>
      <w:r w:rsidR="00A20D73">
        <w:t>  </w:t>
      </w:r>
      <w:r w:rsidRPr="000F34B6">
        <w:rPr>
          <w:u w:val="single"/>
        </w:rPr>
        <w:t>Absprachen zu regelmäßigem Austausch</w:t>
      </w:r>
      <w:r w:rsidR="00CE2600" w:rsidRPr="0075287C">
        <w:t>:</w:t>
      </w:r>
      <w:r w:rsidRPr="0075287C">
        <w:t xml:space="preserve"> </w:t>
      </w:r>
      <w:r w:rsidR="008512AF">
        <w:br/>
      </w:r>
      <w:r w:rsidR="008512AF" w:rsidRPr="00A20D73">
        <w:t>Z</w:t>
      </w:r>
      <w:r w:rsidRPr="00A20D73">
        <w:t>u dokumentierendes Gespräch über den Stand des Promotionsprojekts (mindestens einmal im Jahr)</w:t>
      </w:r>
    </w:p>
    <w:p w14:paraId="09B8A5F4" w14:textId="700D20DF" w:rsidR="0075287C" w:rsidRPr="00A20D73" w:rsidRDefault="0075287C" w:rsidP="00312895">
      <w:pPr>
        <w:pStyle w:val="berschrift2"/>
      </w:pPr>
      <w:bookmarkStart w:id="11" w:name="_Hlk114220946"/>
      <w:r w:rsidRPr="00A20D73">
        <w:t>(H)</w:t>
      </w:r>
      <w:r w:rsidR="00A20D73" w:rsidRPr="00A20D73">
        <w:t> </w:t>
      </w:r>
      <w:r w:rsidR="00A20D73">
        <w:t> </w:t>
      </w:r>
      <w:r w:rsidRPr="000F34B6">
        <w:rPr>
          <w:u w:val="single"/>
        </w:rPr>
        <w:t>Hinweise zum Ablauf einer Promotion für Betreuende und Promovierende</w:t>
      </w:r>
      <w:r w:rsidRPr="00A20D73">
        <w:t>:</w:t>
      </w:r>
    </w:p>
    <w:p w14:paraId="201E8F4D" w14:textId="77777777" w:rsidR="008512AF" w:rsidRDefault="008512AF" w:rsidP="00312895">
      <w:pPr>
        <w:pStyle w:val="berschrift1"/>
        <w:keepNext w:val="0"/>
        <w:keepLines w:val="0"/>
        <w:spacing w:before="120" w:after="120"/>
        <w:jc w:val="both"/>
        <w:rPr>
          <w:rFonts w:eastAsia="Times New Roman"/>
          <w:lang w:eastAsia="de-DE"/>
        </w:rPr>
      </w:pPr>
      <w:r>
        <w:rPr>
          <w:rFonts w:eastAsia="Times New Roman"/>
          <w:lang w:eastAsia="de-DE"/>
        </w:rPr>
        <w:t xml:space="preserve">a) </w:t>
      </w:r>
      <w:r w:rsidR="0075287C" w:rsidRPr="0075287C">
        <w:rPr>
          <w:rFonts w:eastAsia="Times New Roman"/>
          <w:lang w:eastAsia="de-DE"/>
        </w:rPr>
        <w:t>Zeit- und Arbeitsplan</w:t>
      </w:r>
    </w:p>
    <w:p w14:paraId="0BC338F1" w14:textId="5164461E" w:rsidR="0075287C" w:rsidRPr="0075287C" w:rsidRDefault="0075287C" w:rsidP="00297A1B">
      <w:pPr>
        <w:rPr>
          <w:b/>
        </w:rPr>
      </w:pPr>
      <w:r w:rsidRPr="0075287C">
        <w:t>Das Promotionsvorhaben ist in Anspruch und Umfang so gestaltet, dass die Promotion voraussichtlich innerhalb des abgesprochenen Zeit- und Arbeitsplans erfolgreich abgeschlossen werden kann. Dieser Zeitraum schließt die Einreichung der Dissertation und die mündliche Prüfung ein. Änderungen im Zeit- und Arbeitsplan bedürfen der Abstimmung zwischen Promovierenden und Betreuenden.</w:t>
      </w:r>
    </w:p>
    <w:p w14:paraId="1985A17C" w14:textId="77777777" w:rsidR="008512AF" w:rsidRDefault="008512AF" w:rsidP="00312895">
      <w:pPr>
        <w:pStyle w:val="berschrift1"/>
        <w:keepNext w:val="0"/>
        <w:keepLines w:val="0"/>
        <w:spacing w:before="120" w:after="120"/>
        <w:jc w:val="both"/>
        <w:rPr>
          <w:rFonts w:eastAsia="Times New Roman"/>
          <w:lang w:eastAsia="de-DE"/>
        </w:rPr>
      </w:pPr>
      <w:r>
        <w:rPr>
          <w:rFonts w:eastAsia="Times New Roman"/>
          <w:lang w:eastAsia="de-DE"/>
        </w:rPr>
        <w:t xml:space="preserve">b) </w:t>
      </w:r>
      <w:r w:rsidR="0075287C" w:rsidRPr="0075287C">
        <w:rPr>
          <w:rFonts w:eastAsia="Times New Roman"/>
          <w:lang w:eastAsia="de-DE"/>
        </w:rPr>
        <w:t>Aufgaben, Pflichten und Rechte der Promovierenden</w:t>
      </w:r>
    </w:p>
    <w:p w14:paraId="017CD28C" w14:textId="79732520" w:rsidR="00A20D73" w:rsidRDefault="0075287C" w:rsidP="00297A1B">
      <w:pPr>
        <w:rPr>
          <w:b/>
        </w:rPr>
      </w:pPr>
      <w:r w:rsidRPr="0075287C">
        <w:t>Die Promovierenden sind bestrebt, die Promotion innerhalb des im Zeit- und Arbeitsplan angegebenen Zeitraums erfolgreich abzuschließen.</w:t>
      </w:r>
      <w:r w:rsidR="00A20D73">
        <w:rPr>
          <w:b/>
        </w:rPr>
        <w:tab/>
      </w:r>
    </w:p>
    <w:p w14:paraId="35A015DB" w14:textId="4C17522E" w:rsidR="00A20D73" w:rsidRPr="00FF3F07" w:rsidRDefault="0075287C" w:rsidP="00297A1B">
      <w:r w:rsidRPr="00A20D73">
        <w:t>Im ersten Jahr ihrer Promotion besuchen die Promovierenden eine Qualifizie</w:t>
      </w:r>
      <w:r w:rsidR="00FF3F07">
        <w:softHyphen/>
      </w:r>
      <w:r w:rsidRPr="00A20D73">
        <w:t>rungsveranstaltung zu Prinzipien guter wissenschaftlicher Praxis und zu wissenschaft</w:t>
      </w:r>
      <w:r w:rsidR="00312895">
        <w:softHyphen/>
      </w:r>
      <w:r w:rsidRPr="00A20D73">
        <w:t xml:space="preserve">licher Integrität </w:t>
      </w:r>
    </w:p>
    <w:p w14:paraId="5B6C2AF9" w14:textId="3B5ACB21" w:rsidR="0075287C" w:rsidRPr="00FF3F07" w:rsidRDefault="0075287C" w:rsidP="00297A1B">
      <w:pPr>
        <w:rPr>
          <w:b/>
        </w:rPr>
      </w:pPr>
      <w:r w:rsidRPr="00FF3F07">
        <w:t xml:space="preserve">Die Promovierenden führen mindestens einmal pro Jahr ein Gespräch mit ihrer Betreuungskommission über den Fortschritt und den aktuellen Stand der Arbeit sowie über inhaltliche Teilergebnisse. </w:t>
      </w:r>
      <w:r w:rsidRPr="0075287C">
        <w:t xml:space="preserve">Dieses Gespräch ist zu dokumentieren. </w:t>
      </w:r>
      <w:r w:rsidRPr="00FF3F07">
        <w:t>Die Promovie</w:t>
      </w:r>
      <w:r w:rsidR="00312895">
        <w:softHyphen/>
      </w:r>
      <w:r w:rsidRPr="00FF3F07">
        <w:t>renden haben das Recht, die Betreuenden über den vorgesehenen jährlichen Berichtstermin hinaus um zusätzliche Beratungstermine zu bitten.</w:t>
      </w:r>
    </w:p>
    <w:p w14:paraId="30959B64" w14:textId="77777777" w:rsidR="000F34B6" w:rsidRDefault="000F34B6" w:rsidP="00297A1B">
      <w:pPr>
        <w:pStyle w:val="berschrift1"/>
        <w:keepNext w:val="0"/>
        <w:keepLines w:val="0"/>
        <w:spacing w:before="120" w:after="120"/>
        <w:rPr>
          <w:rFonts w:eastAsia="Times New Roman"/>
          <w:lang w:eastAsia="de-DE"/>
        </w:rPr>
      </w:pPr>
      <w:r>
        <w:rPr>
          <w:rFonts w:eastAsia="Times New Roman"/>
          <w:lang w:eastAsia="de-DE"/>
        </w:rPr>
        <w:br w:type="page"/>
      </w:r>
    </w:p>
    <w:p w14:paraId="031D96A2" w14:textId="7932E55A" w:rsidR="008512AF" w:rsidRDefault="008512AF" w:rsidP="00297A1B">
      <w:pPr>
        <w:pStyle w:val="berschrift1"/>
        <w:keepNext w:val="0"/>
        <w:keepLines w:val="0"/>
        <w:spacing w:before="120" w:after="120"/>
        <w:rPr>
          <w:rFonts w:eastAsia="Times New Roman"/>
          <w:lang w:eastAsia="de-DE"/>
        </w:rPr>
      </w:pPr>
      <w:r>
        <w:rPr>
          <w:rFonts w:eastAsia="Times New Roman"/>
          <w:lang w:eastAsia="de-DE"/>
        </w:rPr>
        <w:lastRenderedPageBreak/>
        <w:t xml:space="preserve">c) </w:t>
      </w:r>
      <w:r w:rsidR="0075287C" w:rsidRPr="0075287C">
        <w:rPr>
          <w:rFonts w:eastAsia="Times New Roman"/>
          <w:lang w:eastAsia="de-DE"/>
        </w:rPr>
        <w:t>Aufgaben, Pflichten und Rechte der Betreuenden</w:t>
      </w:r>
    </w:p>
    <w:p w14:paraId="0CECB19C" w14:textId="77777777" w:rsidR="00312895" w:rsidRDefault="0075287C" w:rsidP="00297A1B">
      <w:r w:rsidRPr="00FF3F07">
        <w:t xml:space="preserve">Die Betreuenden beraten die Promovierenden fachlich regelmäßig bei der Anfertigung der Dissertation. </w:t>
      </w:r>
      <w:r w:rsidRPr="0075287C">
        <w:t>Sie sind bestrebt, die frühe wissenschaftliche Selbstständigkeit der Promovierenden zu unterstützen</w:t>
      </w:r>
      <w:r w:rsidR="00312895">
        <w:t>.</w:t>
      </w:r>
    </w:p>
    <w:p w14:paraId="4E4D0393" w14:textId="74865FE2" w:rsidR="00FF3F07" w:rsidRDefault="0075287C" w:rsidP="00297A1B">
      <w:pPr>
        <w:rPr>
          <w:b/>
        </w:rPr>
      </w:pPr>
      <w:r w:rsidRPr="0075287C">
        <w:t xml:space="preserve">Die Betreuenden prüfen den Fortschritt der Arbeit, indem sie mindestens einmal pro Jahr Berichte der Promovierenden über Fortgang und aktuellen Stand der Arbeit sowie über mögliche Teilergebnisse entgegennehmen und kommentieren. </w:t>
      </w:r>
    </w:p>
    <w:p w14:paraId="5FB97FDA" w14:textId="2017A9FD" w:rsidR="0075287C" w:rsidRPr="0075287C" w:rsidRDefault="0075287C" w:rsidP="00297A1B">
      <w:pPr>
        <w:rPr>
          <w:b/>
        </w:rPr>
      </w:pPr>
      <w:r w:rsidRPr="0075287C">
        <w:t>Die Betreuenden haben das Recht, auch über den vorgesehenen jährlichen Berichts</w:t>
      </w:r>
      <w:r w:rsidR="00312895">
        <w:softHyphen/>
      </w:r>
      <w:r w:rsidRPr="0075287C">
        <w:t>termin hinaus Einblick in den Stand und den Fortgang der Arbeit der Promovierenden zu erhalten.</w:t>
      </w:r>
    </w:p>
    <w:p w14:paraId="31114EBB" w14:textId="7A8A47DD" w:rsidR="008512AF" w:rsidRDefault="008512AF" w:rsidP="00297A1B">
      <w:pPr>
        <w:pStyle w:val="berschrift1"/>
        <w:keepNext w:val="0"/>
        <w:keepLines w:val="0"/>
        <w:spacing w:before="120" w:after="120"/>
        <w:rPr>
          <w:rFonts w:eastAsia="Times New Roman"/>
          <w:lang w:eastAsia="de-DE"/>
        </w:rPr>
      </w:pPr>
      <w:r>
        <w:rPr>
          <w:rFonts w:eastAsia="Times New Roman"/>
          <w:lang w:eastAsia="de-DE"/>
        </w:rPr>
        <w:t xml:space="preserve">d) </w:t>
      </w:r>
      <w:r w:rsidR="0075287C" w:rsidRPr="0075287C">
        <w:rPr>
          <w:rFonts w:eastAsia="Times New Roman"/>
          <w:lang w:eastAsia="de-DE"/>
        </w:rPr>
        <w:t>Mitgliedschaft in der Graduiertenschule</w:t>
      </w:r>
    </w:p>
    <w:p w14:paraId="3F2FF111" w14:textId="2E83F568" w:rsidR="00FF3F07" w:rsidRDefault="0075287C" w:rsidP="00297A1B">
      <w:r w:rsidRPr="0075287C">
        <w:t>Die individuelle persönliche Betreuung wird ergänzt durch ein Betreuungs- und Förderangebot der Graduiertenschule der Humanwissenschaftlichen Fakultät.</w:t>
      </w:r>
    </w:p>
    <w:p w14:paraId="19DCA603" w14:textId="23CB7F9E" w:rsidR="0075287C" w:rsidRPr="0075287C" w:rsidRDefault="0075287C" w:rsidP="00297A1B">
      <w:r w:rsidRPr="00A20D73">
        <w:t>Die Promovierenden sind Mitglied der Graduiertenschule und können ausgeschriebene Qualifizierungs- oder Beratungsangebote der Graduiertenschule wahrnehmen oder finanzielle Unterstützung durch die Graduiertenschule beantragen, sofern sie die in den Ausschreibungen genannten Voraussetzungen erfüllen. Es gelten die jeweiligen Ausschreibungsbedingungen.</w:t>
      </w:r>
    </w:p>
    <w:p w14:paraId="37C53F0C" w14:textId="77777777" w:rsidR="008512AF" w:rsidRDefault="008512AF" w:rsidP="00297A1B">
      <w:pPr>
        <w:pStyle w:val="berschrift1"/>
        <w:keepNext w:val="0"/>
        <w:keepLines w:val="0"/>
        <w:spacing w:before="120" w:after="120"/>
        <w:rPr>
          <w:rFonts w:eastAsia="Times New Roman"/>
          <w:lang w:eastAsia="de-DE"/>
        </w:rPr>
      </w:pPr>
      <w:r>
        <w:rPr>
          <w:rFonts w:eastAsia="Times New Roman"/>
          <w:lang w:eastAsia="de-DE"/>
        </w:rPr>
        <w:t xml:space="preserve">e) </w:t>
      </w:r>
      <w:r w:rsidR="0075287C" w:rsidRPr="0075287C">
        <w:rPr>
          <w:rFonts w:eastAsia="Times New Roman"/>
          <w:lang w:eastAsia="de-DE"/>
        </w:rPr>
        <w:t>Gute wissenschaftliche Praxis</w:t>
      </w:r>
    </w:p>
    <w:p w14:paraId="72C3E00D" w14:textId="4DC95691" w:rsidR="0075287C" w:rsidRPr="0075287C" w:rsidRDefault="00652EFE" w:rsidP="00297A1B">
      <w:hyperlink r:id="rId8" w:history="1">
        <w:r w:rsidR="0075287C" w:rsidRPr="0075287C">
          <w:rPr>
            <w:rStyle w:val="Hyperlink"/>
          </w:rPr>
          <w:t>https://portal.uni-koeln.de/forschung/wissenschaftliche-grundsaetze/gute-wissen</w:t>
        </w:r>
        <w:r w:rsidR="00A20D73">
          <w:rPr>
            <w:rStyle w:val="Hyperlink"/>
            <w:b/>
          </w:rPr>
          <w:softHyphen/>
        </w:r>
        <w:r w:rsidR="0075287C" w:rsidRPr="0075287C">
          <w:rPr>
            <w:rStyle w:val="Hyperlink"/>
          </w:rPr>
          <w:t>schaftliche-praxis</w:t>
        </w:r>
      </w:hyperlink>
      <w:r w:rsidR="0075287C" w:rsidRPr="0075287C">
        <w:t xml:space="preserve"> </w:t>
      </w:r>
    </w:p>
    <w:p w14:paraId="4C1DC4E5" w14:textId="77777777" w:rsidR="008512AF" w:rsidRDefault="008512AF" w:rsidP="00297A1B">
      <w:pPr>
        <w:pStyle w:val="berschrift1"/>
        <w:keepNext w:val="0"/>
        <w:keepLines w:val="0"/>
        <w:spacing w:before="120" w:after="120"/>
        <w:rPr>
          <w:rFonts w:eastAsia="Times New Roman"/>
          <w:lang w:eastAsia="de-DE"/>
        </w:rPr>
      </w:pPr>
      <w:r>
        <w:rPr>
          <w:rFonts w:eastAsia="Times New Roman"/>
          <w:lang w:eastAsia="de-DE"/>
        </w:rPr>
        <w:t xml:space="preserve">f) </w:t>
      </w:r>
      <w:r w:rsidR="0075287C" w:rsidRPr="0075287C">
        <w:rPr>
          <w:rFonts w:eastAsia="Times New Roman"/>
          <w:lang w:eastAsia="de-DE"/>
        </w:rPr>
        <w:t>Vereinbarkeit von wissenschaftlicher Qualifikation mit Familie, Behinderung und / oder chronischer Erkrankung</w:t>
      </w:r>
    </w:p>
    <w:p w14:paraId="5F773DF2" w14:textId="579FC42B" w:rsidR="0075287C" w:rsidRPr="0075287C" w:rsidRDefault="0075287C" w:rsidP="00297A1B">
      <w:pPr>
        <w:rPr>
          <w:b/>
        </w:rPr>
      </w:pPr>
      <w:r w:rsidRPr="0075287C">
        <w:t>Die Vereinbarkeit von Familie und wissenschaftlicher Tätigkeit sowie die wissen</w:t>
      </w:r>
      <w:r w:rsidRPr="0075287C">
        <w:softHyphen/>
        <w:t xml:space="preserve">schaftliche Tätigkeit von Menschen mit Behinderungen oder dauerhaften körperlichen oder psychischen Beeinträchtigungen werden besonders unterstützt. Zu </w:t>
      </w:r>
      <w:r w:rsidR="00A20D73">
        <w:t>Möglichkeiten</w:t>
      </w:r>
      <w:r w:rsidRPr="0075287C">
        <w:t xml:space="preserve"> des </w:t>
      </w:r>
      <w:r w:rsidR="00A20D73">
        <w:t>Nachteilsausgleichs</w:t>
      </w:r>
      <w:r w:rsidRPr="0075287C">
        <w:t xml:space="preserve"> vgl. §</w:t>
      </w:r>
      <w:r w:rsidR="00FF3F07">
        <w:t> </w:t>
      </w:r>
      <w:r w:rsidRPr="0075287C">
        <w:t>8 der Promotion</w:t>
      </w:r>
      <w:r w:rsidR="00312895">
        <w:softHyphen/>
      </w:r>
      <w:r w:rsidRPr="0075287C">
        <w:t>sord</w:t>
      </w:r>
      <w:r w:rsidR="00FF3F07">
        <w:softHyphen/>
      </w:r>
      <w:r w:rsidRPr="0075287C">
        <w:t xml:space="preserve">nung. </w:t>
      </w:r>
    </w:p>
    <w:p w14:paraId="02AA3B18" w14:textId="77777777" w:rsidR="008512AF" w:rsidRDefault="008512AF" w:rsidP="00297A1B">
      <w:pPr>
        <w:pStyle w:val="berschrift1"/>
        <w:keepNext w:val="0"/>
        <w:keepLines w:val="0"/>
        <w:spacing w:before="120" w:after="120"/>
      </w:pPr>
      <w:r>
        <w:t xml:space="preserve">g) </w:t>
      </w:r>
      <w:r w:rsidR="0075287C" w:rsidRPr="0075287C">
        <w:t>Regelung in Konfliktfällen</w:t>
      </w:r>
    </w:p>
    <w:p w14:paraId="177D8865" w14:textId="27358468" w:rsidR="00A20D73" w:rsidRPr="00A20D73" w:rsidRDefault="0075287C" w:rsidP="00297A1B">
      <w:pPr>
        <w:rPr>
          <w:b/>
        </w:rPr>
      </w:pPr>
      <w:r w:rsidRPr="00A20D73">
        <w:t xml:space="preserve">Promovierende und Betreuende sind gehalten, sachliche oder persönliche Konflikte anzusprechen und einvernehmlich zu lösen. Sollte dies nicht gelingen, wenden sich die Parteien zunächst an den Vorstand der Graduiertenschule, welcher neutral zwischen den Parteien vermittelt, ggf. unter Beteiligung der Vertrauensperson der Fakultät für Konflikte zwischen Promovierenden und Betreuenden. </w:t>
      </w:r>
    </w:p>
    <w:p w14:paraId="7C90440D" w14:textId="325AE49C" w:rsidR="0075287C" w:rsidRPr="0075287C" w:rsidRDefault="0075287C" w:rsidP="00297A1B">
      <w:r w:rsidRPr="00A20D73">
        <w:t>Kann auf diese Weise keine Einigung herbeigeführt werden, so entscheidet die Dekanin / der Dekan der Humanwissenschaftlichen Fakultät</w:t>
      </w:r>
      <w:r w:rsidR="00A20D73">
        <w:t>.</w:t>
      </w:r>
    </w:p>
    <w:p w14:paraId="65DAA49F" w14:textId="4F3B14B4" w:rsidR="00086EE1" w:rsidRPr="0075287C" w:rsidRDefault="00086EE1" w:rsidP="00297A1B">
      <w:pPr>
        <w:pStyle w:val="berschrift2"/>
      </w:pPr>
      <w:r w:rsidRPr="000F34B6">
        <w:rPr>
          <w:u w:val="single"/>
        </w:rPr>
        <w:t xml:space="preserve">Zusätzliche </w:t>
      </w:r>
      <w:r w:rsidR="008512AF" w:rsidRPr="000F34B6">
        <w:rPr>
          <w:u w:val="single"/>
        </w:rPr>
        <w:t>Absprachen</w:t>
      </w:r>
      <w:r w:rsidRPr="0075287C">
        <w:t xml:space="preserve"> </w:t>
      </w:r>
      <w:r w:rsidRPr="00A20D73">
        <w:t>(optional, z.B. über Art und Umfang der erforderlichen Publikationsleistungen bei kumulativen Dissertationen):</w:t>
      </w:r>
    </w:p>
    <w:bookmarkEnd w:id="11"/>
    <w:p w14:paraId="0FEA504A" w14:textId="77777777" w:rsidR="00086EE1" w:rsidRPr="0075287C" w:rsidRDefault="00086EE1" w:rsidP="0075287C">
      <w:pPr>
        <w:pStyle w:val="Abschnitt"/>
        <w:tabs>
          <w:tab w:val="right" w:pos="9072"/>
        </w:tabs>
        <w:rPr>
          <w:noProof/>
          <w:u w:val="single"/>
        </w:rPr>
      </w:pPr>
      <w:r w:rsidRPr="0075287C">
        <w:rPr>
          <w:u w:val="single"/>
        </w:rPr>
        <w:fldChar w:fldCharType="begin">
          <w:ffData>
            <w:name w:val="Text11"/>
            <w:enabled/>
            <w:calcOnExit w:val="0"/>
            <w:textInput/>
          </w:ffData>
        </w:fldChar>
      </w:r>
      <w:bookmarkStart w:id="12" w:name="Text11"/>
      <w:r w:rsidRPr="0075287C">
        <w:rPr>
          <w:u w:val="single"/>
        </w:rPr>
        <w:instrText xml:space="preserve"> FORMTEXT </w:instrText>
      </w:r>
      <w:r w:rsidR="00652EFE">
        <w:rPr>
          <w:u w:val="single"/>
        </w:rPr>
      </w:r>
      <w:r w:rsidR="00652EFE">
        <w:rPr>
          <w:u w:val="single"/>
        </w:rPr>
        <w:fldChar w:fldCharType="separate"/>
      </w:r>
      <w:r w:rsidRPr="0075287C">
        <w:fldChar w:fldCharType="end"/>
      </w:r>
      <w:bookmarkEnd w:id="12"/>
      <w:r w:rsidRPr="0075287C">
        <w:rPr>
          <w:u w:val="single"/>
        </w:rPr>
        <w:tab/>
      </w:r>
    </w:p>
    <w:p w14:paraId="2B16E945" w14:textId="77777777" w:rsidR="00086EE1" w:rsidRPr="0075287C" w:rsidRDefault="00086EE1" w:rsidP="0075287C">
      <w:pPr>
        <w:pStyle w:val="Abschnitt"/>
        <w:tabs>
          <w:tab w:val="right" w:pos="9072"/>
        </w:tabs>
        <w:rPr>
          <w:u w:val="single"/>
        </w:rPr>
      </w:pPr>
      <w:r w:rsidRPr="0075287C">
        <w:rPr>
          <w:u w:val="single"/>
        </w:rPr>
        <w:tab/>
      </w:r>
    </w:p>
    <w:p w14:paraId="28FFD35C" w14:textId="77777777" w:rsidR="00086EE1" w:rsidRPr="0075287C" w:rsidRDefault="00086EE1" w:rsidP="0075287C">
      <w:pPr>
        <w:pStyle w:val="Abschnitt"/>
        <w:tabs>
          <w:tab w:val="right" w:pos="9072"/>
        </w:tabs>
        <w:rPr>
          <w:u w:val="single"/>
        </w:rPr>
      </w:pPr>
      <w:r w:rsidRPr="0075287C">
        <w:rPr>
          <w:u w:val="single"/>
        </w:rPr>
        <w:tab/>
      </w:r>
    </w:p>
    <w:p w14:paraId="2B3DDC8C" w14:textId="7B36544D" w:rsidR="0075287C" w:rsidRPr="0075287C" w:rsidRDefault="00086EE1" w:rsidP="0075287C">
      <w:pPr>
        <w:pStyle w:val="Abschnitt"/>
        <w:tabs>
          <w:tab w:val="right" w:pos="9072"/>
        </w:tabs>
        <w:rPr>
          <w:u w:val="single"/>
        </w:rPr>
      </w:pPr>
      <w:r w:rsidRPr="0075287C">
        <w:rPr>
          <w:u w:val="single"/>
        </w:rPr>
        <w:tab/>
      </w:r>
    </w:p>
    <w:p w14:paraId="405F0250" w14:textId="23F4425A" w:rsidR="00086EE1" w:rsidRPr="00312895" w:rsidRDefault="00086EE1" w:rsidP="00312895">
      <w:pPr>
        <w:pStyle w:val="berschrift2"/>
      </w:pPr>
      <w:r w:rsidRPr="00312895">
        <w:lastRenderedPageBreak/>
        <w:t>Auf der Grundlage dieses Beratungsgesprächs erklären wir unsere Bereitschaft, die oben genannte Dissertation zu betreuen.</w:t>
      </w:r>
    </w:p>
    <w:p w14:paraId="17E88E6F" w14:textId="385C3925" w:rsidR="00086EE1" w:rsidRPr="0075287C" w:rsidRDefault="00086EE1" w:rsidP="0075287C">
      <w:pPr>
        <w:pStyle w:val="Absatz"/>
        <w:tabs>
          <w:tab w:val="left" w:pos="4536"/>
          <w:tab w:val="right" w:pos="9072"/>
        </w:tabs>
      </w:pPr>
      <w:r w:rsidRPr="0075287C">
        <w:t xml:space="preserve">Köln, </w:t>
      </w:r>
      <w:r w:rsidRPr="0075287C">
        <w:fldChar w:fldCharType="begin"/>
      </w:r>
      <w:r w:rsidRPr="0075287C">
        <w:instrText xml:space="preserve"> TIME \@ "dd.MM.yyyy" </w:instrText>
      </w:r>
      <w:r w:rsidRPr="0075287C">
        <w:fldChar w:fldCharType="separate"/>
      </w:r>
      <w:r w:rsidR="002E068A">
        <w:rPr>
          <w:noProof/>
        </w:rPr>
        <w:t>17.10.2024</w:t>
      </w:r>
      <w:r w:rsidRPr="0075287C">
        <w:fldChar w:fldCharType="end"/>
      </w:r>
    </w:p>
    <w:p w14:paraId="4FACE3DB" w14:textId="77777777" w:rsidR="00086EE1" w:rsidRPr="0075287C" w:rsidRDefault="00086EE1" w:rsidP="0075287C">
      <w:pPr>
        <w:tabs>
          <w:tab w:val="right" w:pos="9072"/>
        </w:tabs>
        <w:spacing w:before="480"/>
      </w:pPr>
      <w:r w:rsidRPr="0075287C">
        <w:rPr>
          <w:u w:val="single"/>
        </w:rPr>
        <w:fldChar w:fldCharType="begin">
          <w:ffData>
            <w:name w:val="Text7"/>
            <w:enabled/>
            <w:calcOnExit w:val="0"/>
            <w:textInput/>
          </w:ffData>
        </w:fldChar>
      </w:r>
      <w:r w:rsidRPr="0075287C">
        <w:rPr>
          <w:u w:val="single"/>
        </w:rPr>
        <w:instrText xml:space="preserve"> FORMTEXT </w:instrText>
      </w:r>
      <w:r w:rsidRPr="0075287C">
        <w:rPr>
          <w:u w:val="single"/>
        </w:rPr>
      </w:r>
      <w:r w:rsidRPr="0075287C">
        <w:rPr>
          <w:u w:val="single"/>
        </w:rPr>
        <w:fldChar w:fldCharType="separate"/>
      </w:r>
      <w:r w:rsidRPr="0075287C">
        <w:rPr>
          <w:noProof/>
          <w:u w:val="single"/>
        </w:rPr>
        <w:t> </w:t>
      </w:r>
      <w:r w:rsidRPr="0075287C">
        <w:rPr>
          <w:noProof/>
          <w:u w:val="single"/>
        </w:rPr>
        <w:t> </w:t>
      </w:r>
      <w:r w:rsidRPr="0075287C">
        <w:rPr>
          <w:noProof/>
          <w:u w:val="single"/>
        </w:rPr>
        <w:t> </w:t>
      </w:r>
      <w:r w:rsidRPr="0075287C">
        <w:rPr>
          <w:noProof/>
          <w:u w:val="single"/>
        </w:rPr>
        <w:t> </w:t>
      </w:r>
      <w:r w:rsidRPr="0075287C">
        <w:rPr>
          <w:noProof/>
          <w:u w:val="single"/>
        </w:rPr>
        <w:t> </w:t>
      </w:r>
      <w:r w:rsidRPr="0075287C">
        <w:rPr>
          <w:u w:val="single"/>
        </w:rPr>
        <w:fldChar w:fldCharType="end"/>
      </w:r>
      <w:r w:rsidRPr="0075287C">
        <w:rPr>
          <w:u w:val="single"/>
        </w:rPr>
        <w:tab/>
      </w:r>
    </w:p>
    <w:p w14:paraId="36AE36DB" w14:textId="77777777" w:rsidR="00086EE1" w:rsidRPr="0075287C" w:rsidRDefault="00086EE1" w:rsidP="0075287C">
      <w:pPr>
        <w:rPr>
          <w:sz w:val="18"/>
          <w:szCs w:val="18"/>
        </w:rPr>
      </w:pPr>
      <w:r w:rsidRPr="0075287C">
        <w:rPr>
          <w:sz w:val="18"/>
          <w:szCs w:val="18"/>
        </w:rPr>
        <w:t>(Unterschrift antragstellende Person)</w:t>
      </w:r>
    </w:p>
    <w:p w14:paraId="547B316B" w14:textId="77777777" w:rsidR="00086EE1" w:rsidRPr="0075287C" w:rsidRDefault="00086EE1" w:rsidP="0075287C">
      <w:pPr>
        <w:tabs>
          <w:tab w:val="right" w:pos="9072"/>
        </w:tabs>
        <w:spacing w:before="360"/>
        <w:rPr>
          <w:u w:val="single"/>
        </w:rPr>
      </w:pPr>
      <w:r w:rsidRPr="0075287C">
        <w:rPr>
          <w:u w:val="single"/>
        </w:rPr>
        <w:fldChar w:fldCharType="begin">
          <w:ffData>
            <w:name w:val="Text8"/>
            <w:enabled/>
            <w:calcOnExit w:val="0"/>
            <w:textInput/>
          </w:ffData>
        </w:fldChar>
      </w:r>
      <w:r w:rsidRPr="0075287C">
        <w:rPr>
          <w:u w:val="single"/>
        </w:rPr>
        <w:instrText xml:space="preserve"> FORMTEXT </w:instrText>
      </w:r>
      <w:r w:rsidRPr="0075287C">
        <w:rPr>
          <w:u w:val="single"/>
        </w:rPr>
      </w:r>
      <w:r w:rsidRPr="0075287C">
        <w:rPr>
          <w:u w:val="single"/>
        </w:rPr>
        <w:fldChar w:fldCharType="separate"/>
      </w:r>
      <w:r w:rsidRPr="0075287C">
        <w:rPr>
          <w:noProof/>
          <w:u w:val="single"/>
        </w:rPr>
        <w:t> </w:t>
      </w:r>
      <w:r w:rsidRPr="0075287C">
        <w:rPr>
          <w:noProof/>
          <w:u w:val="single"/>
        </w:rPr>
        <w:t> </w:t>
      </w:r>
      <w:r w:rsidRPr="0075287C">
        <w:rPr>
          <w:noProof/>
          <w:u w:val="single"/>
        </w:rPr>
        <w:t> </w:t>
      </w:r>
      <w:r w:rsidRPr="0075287C">
        <w:rPr>
          <w:noProof/>
          <w:u w:val="single"/>
        </w:rPr>
        <w:t> </w:t>
      </w:r>
      <w:r w:rsidRPr="0075287C">
        <w:rPr>
          <w:noProof/>
          <w:u w:val="single"/>
        </w:rPr>
        <w:t> </w:t>
      </w:r>
      <w:r w:rsidRPr="0075287C">
        <w:rPr>
          <w:u w:val="single"/>
        </w:rPr>
        <w:fldChar w:fldCharType="end"/>
      </w:r>
      <w:r w:rsidRPr="0075287C">
        <w:rPr>
          <w:u w:val="single"/>
        </w:rPr>
        <w:tab/>
      </w:r>
    </w:p>
    <w:p w14:paraId="1523C91D" w14:textId="77777777" w:rsidR="00086EE1" w:rsidRPr="0075287C" w:rsidRDefault="00086EE1" w:rsidP="0075287C">
      <w:pPr>
        <w:tabs>
          <w:tab w:val="right" w:pos="9072"/>
        </w:tabs>
        <w:spacing w:before="360"/>
      </w:pPr>
      <w:r w:rsidRPr="0075287C">
        <w:rPr>
          <w:u w:val="single"/>
        </w:rPr>
        <w:fldChar w:fldCharType="begin">
          <w:ffData>
            <w:name w:val="Text8"/>
            <w:enabled/>
            <w:calcOnExit w:val="0"/>
            <w:textInput/>
          </w:ffData>
        </w:fldChar>
      </w:r>
      <w:r w:rsidRPr="0075287C">
        <w:rPr>
          <w:u w:val="single"/>
        </w:rPr>
        <w:instrText xml:space="preserve"> FORMTEXT </w:instrText>
      </w:r>
      <w:r w:rsidRPr="0075287C">
        <w:rPr>
          <w:u w:val="single"/>
        </w:rPr>
      </w:r>
      <w:r w:rsidRPr="0075287C">
        <w:rPr>
          <w:u w:val="single"/>
        </w:rPr>
        <w:fldChar w:fldCharType="separate"/>
      </w:r>
      <w:r w:rsidRPr="0075287C">
        <w:rPr>
          <w:noProof/>
          <w:u w:val="single"/>
        </w:rPr>
        <w:t> </w:t>
      </w:r>
      <w:r w:rsidRPr="0075287C">
        <w:rPr>
          <w:noProof/>
          <w:u w:val="single"/>
        </w:rPr>
        <w:t> </w:t>
      </w:r>
      <w:r w:rsidRPr="0075287C">
        <w:rPr>
          <w:noProof/>
          <w:u w:val="single"/>
        </w:rPr>
        <w:t> </w:t>
      </w:r>
      <w:r w:rsidRPr="0075287C">
        <w:rPr>
          <w:noProof/>
          <w:u w:val="single"/>
        </w:rPr>
        <w:t> </w:t>
      </w:r>
      <w:r w:rsidRPr="0075287C">
        <w:rPr>
          <w:noProof/>
          <w:u w:val="single"/>
        </w:rPr>
        <w:t> </w:t>
      </w:r>
      <w:r w:rsidRPr="0075287C">
        <w:rPr>
          <w:u w:val="single"/>
        </w:rPr>
        <w:fldChar w:fldCharType="end"/>
      </w:r>
      <w:r w:rsidRPr="0075287C">
        <w:rPr>
          <w:u w:val="single"/>
        </w:rPr>
        <w:tab/>
      </w:r>
    </w:p>
    <w:p w14:paraId="18E71EF3" w14:textId="77777777" w:rsidR="00086EE1" w:rsidRPr="0075287C" w:rsidRDefault="00086EE1" w:rsidP="0075287C">
      <w:pPr>
        <w:tabs>
          <w:tab w:val="right" w:pos="9072"/>
        </w:tabs>
        <w:spacing w:before="360"/>
      </w:pPr>
      <w:r w:rsidRPr="0075287C">
        <w:rPr>
          <w:u w:val="single"/>
        </w:rPr>
        <w:fldChar w:fldCharType="begin">
          <w:ffData>
            <w:name w:val="Text8"/>
            <w:enabled/>
            <w:calcOnExit w:val="0"/>
            <w:textInput/>
          </w:ffData>
        </w:fldChar>
      </w:r>
      <w:r w:rsidRPr="0075287C">
        <w:rPr>
          <w:u w:val="single"/>
        </w:rPr>
        <w:instrText xml:space="preserve"> FORMTEXT </w:instrText>
      </w:r>
      <w:r w:rsidRPr="0075287C">
        <w:rPr>
          <w:u w:val="single"/>
        </w:rPr>
      </w:r>
      <w:r w:rsidRPr="0075287C">
        <w:rPr>
          <w:u w:val="single"/>
        </w:rPr>
        <w:fldChar w:fldCharType="separate"/>
      </w:r>
      <w:r w:rsidRPr="0075287C">
        <w:rPr>
          <w:noProof/>
          <w:u w:val="single"/>
        </w:rPr>
        <w:t> </w:t>
      </w:r>
      <w:r w:rsidRPr="0075287C">
        <w:rPr>
          <w:noProof/>
          <w:u w:val="single"/>
        </w:rPr>
        <w:t> </w:t>
      </w:r>
      <w:r w:rsidRPr="0075287C">
        <w:rPr>
          <w:noProof/>
          <w:u w:val="single"/>
        </w:rPr>
        <w:t> </w:t>
      </w:r>
      <w:r w:rsidRPr="0075287C">
        <w:rPr>
          <w:noProof/>
          <w:u w:val="single"/>
        </w:rPr>
        <w:t> </w:t>
      </w:r>
      <w:r w:rsidRPr="0075287C">
        <w:rPr>
          <w:noProof/>
          <w:u w:val="single"/>
        </w:rPr>
        <w:t> </w:t>
      </w:r>
      <w:r w:rsidRPr="0075287C">
        <w:rPr>
          <w:u w:val="single"/>
        </w:rPr>
        <w:fldChar w:fldCharType="end"/>
      </w:r>
      <w:r w:rsidRPr="0075287C">
        <w:rPr>
          <w:u w:val="single"/>
        </w:rPr>
        <w:tab/>
      </w:r>
    </w:p>
    <w:p w14:paraId="5A360EE4" w14:textId="7428F29C" w:rsidR="00086EE1" w:rsidRPr="008512AF" w:rsidRDefault="00086EE1" w:rsidP="008512AF">
      <w:pPr>
        <w:rPr>
          <w:sz w:val="18"/>
          <w:szCs w:val="18"/>
        </w:rPr>
      </w:pPr>
      <w:r w:rsidRPr="0075287C">
        <w:rPr>
          <w:sz w:val="18"/>
          <w:szCs w:val="18"/>
        </w:rPr>
        <w:t>(Unterschriften betreuende Personen)</w:t>
      </w:r>
    </w:p>
    <w:sectPr w:rsidR="00086EE1" w:rsidRPr="008512AF" w:rsidSect="00312895">
      <w:footerReference w:type="default" r:id="rId9"/>
      <w:headerReference w:type="first" r:id="rId10"/>
      <w:footerReference w:type="first" r:id="rId11"/>
      <w:pgSz w:w="11906" w:h="16838"/>
      <w:pgMar w:top="1417" w:right="1417" w:bottom="1134" w:left="1417" w:header="425"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C9FA3" w14:textId="77777777" w:rsidR="00086EE1" w:rsidRDefault="00086EE1" w:rsidP="007A6AAD">
      <w:r>
        <w:separator/>
      </w:r>
    </w:p>
  </w:endnote>
  <w:endnote w:type="continuationSeparator" w:id="0">
    <w:p w14:paraId="74DADC7A" w14:textId="77777777" w:rsidR="00086EE1" w:rsidRDefault="00086EE1" w:rsidP="007A6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bert Sans">
    <w:panose1 w:val="00000000000000000000"/>
    <w:charset w:val="00"/>
    <w:family w:val="auto"/>
    <w:pitch w:val="variable"/>
    <w:sig w:usb0="A00000BF" w:usb1="4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lbert Sans ExtraLight">
    <w:panose1 w:val="00000000000000000000"/>
    <w:charset w:val="00"/>
    <w:family w:val="auto"/>
    <w:pitch w:val="variable"/>
    <w:sig w:usb0="A00000BF" w:usb1="4000204B"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6D5B4" w14:textId="77777777" w:rsidR="00086EE1" w:rsidRPr="00560A8D" w:rsidRDefault="00086EE1" w:rsidP="00086EE1">
    <w:pPr>
      <w:pStyle w:val="Fuzeile"/>
      <w:tabs>
        <w:tab w:val="clear" w:pos="9072"/>
        <w:tab w:val="right" w:pos="9638"/>
      </w:tabs>
      <w:rPr>
        <w:rFonts w:ascii="Albert Sans ExtraLight" w:hAnsi="Albert Sans ExtraLight"/>
      </w:rPr>
    </w:pPr>
    <w:r w:rsidRPr="00086EE1">
      <w:rPr>
        <w:rFonts w:ascii="Albert Sans ExtraLight" w:hAnsi="Albert Sans ExtraLight"/>
        <w:sz w:val="16"/>
      </w:rPr>
      <w:t>Betreuungsvereinbarung</w:t>
    </w:r>
    <w:r>
      <w:rPr>
        <w:rFonts w:ascii="Albert Sans ExtraLight" w:hAnsi="Albert Sans ExtraLight"/>
        <w:sz w:val="16"/>
      </w:rPr>
      <w:t xml:space="preserve"> </w:t>
    </w:r>
    <w:r w:rsidRPr="00560A8D">
      <w:rPr>
        <w:rFonts w:ascii="Albert Sans ExtraLight" w:hAnsi="Albert Sans ExtraLight"/>
        <w:sz w:val="16"/>
      </w:rPr>
      <w:t>I Version vom</w:t>
    </w:r>
    <w:r>
      <w:rPr>
        <w:rFonts w:ascii="Albert Sans ExtraLight" w:hAnsi="Albert Sans ExtraLight"/>
        <w:sz w:val="16"/>
      </w:rPr>
      <w:t xml:space="preserve"> 01.06.2024</w:t>
    </w:r>
    <w:r w:rsidRPr="00560A8D">
      <w:rPr>
        <w:rFonts w:ascii="Albert Sans ExtraLight" w:hAnsi="Albert Sans ExtraLight"/>
        <w:sz w:val="16"/>
      </w:rPr>
      <w:tab/>
    </w:r>
    <w:r w:rsidRPr="00560A8D">
      <w:rPr>
        <w:rFonts w:ascii="Albert Sans ExtraLight" w:hAnsi="Albert Sans ExtraLight"/>
      </w:rPr>
      <w:tab/>
    </w:r>
    <w:r w:rsidRPr="00560A8D">
      <w:rPr>
        <w:rFonts w:ascii="Albert Sans ExtraLight" w:hAnsi="Albert Sans ExtraLight"/>
        <w:sz w:val="16"/>
      </w:rPr>
      <w:fldChar w:fldCharType="begin"/>
    </w:r>
    <w:r w:rsidRPr="00560A8D">
      <w:rPr>
        <w:rFonts w:ascii="Albert Sans ExtraLight" w:hAnsi="Albert Sans ExtraLight"/>
        <w:sz w:val="16"/>
      </w:rPr>
      <w:instrText xml:space="preserve"> PAGE  \* Arabic  \* MERGEFORMAT </w:instrText>
    </w:r>
    <w:r w:rsidRPr="00560A8D">
      <w:rPr>
        <w:rFonts w:ascii="Albert Sans ExtraLight" w:hAnsi="Albert Sans ExtraLight"/>
        <w:sz w:val="16"/>
      </w:rPr>
      <w:fldChar w:fldCharType="separate"/>
    </w:r>
    <w:r>
      <w:rPr>
        <w:rFonts w:ascii="Albert Sans ExtraLight" w:hAnsi="Albert Sans ExtraLight"/>
        <w:sz w:val="16"/>
      </w:rPr>
      <w:t>1</w:t>
    </w:r>
    <w:r w:rsidRPr="00560A8D">
      <w:rPr>
        <w:rFonts w:ascii="Albert Sans ExtraLight" w:hAnsi="Albert Sans ExtraLight"/>
        <w:sz w:val="16"/>
      </w:rPr>
      <w:fldChar w:fldCharType="end"/>
    </w:r>
    <w:r w:rsidRPr="00560A8D">
      <w:rPr>
        <w:rFonts w:ascii="Albert Sans ExtraLight" w:hAnsi="Albert Sans ExtraLight"/>
        <w:sz w:val="16"/>
      </w:rPr>
      <w:t xml:space="preserve"> von </w:t>
    </w:r>
    <w:r w:rsidRPr="00560A8D">
      <w:rPr>
        <w:rFonts w:ascii="Albert Sans ExtraLight" w:hAnsi="Albert Sans ExtraLight"/>
        <w:sz w:val="16"/>
      </w:rPr>
      <w:fldChar w:fldCharType="begin"/>
    </w:r>
    <w:r w:rsidRPr="00560A8D">
      <w:rPr>
        <w:rFonts w:ascii="Albert Sans ExtraLight" w:hAnsi="Albert Sans ExtraLight"/>
        <w:sz w:val="16"/>
      </w:rPr>
      <w:instrText xml:space="preserve"> NUMPAGES  \* Arabic  \* MERGEFORMAT </w:instrText>
    </w:r>
    <w:r w:rsidRPr="00560A8D">
      <w:rPr>
        <w:rFonts w:ascii="Albert Sans ExtraLight" w:hAnsi="Albert Sans ExtraLight"/>
        <w:sz w:val="16"/>
      </w:rPr>
      <w:fldChar w:fldCharType="separate"/>
    </w:r>
    <w:r>
      <w:rPr>
        <w:rFonts w:ascii="Albert Sans ExtraLight" w:hAnsi="Albert Sans ExtraLight"/>
        <w:sz w:val="16"/>
      </w:rPr>
      <w:t>3</w:t>
    </w:r>
    <w:r w:rsidRPr="00560A8D">
      <w:rPr>
        <w:rFonts w:ascii="Albert Sans ExtraLight" w:hAnsi="Albert Sans ExtraLight"/>
        <w:noProof/>
        <w:sz w:val="16"/>
      </w:rPr>
      <w:fldChar w:fldCharType="end"/>
    </w:r>
    <w:r w:rsidRPr="00560A8D">
      <w:rPr>
        <w:rFonts w:ascii="Albert Sans ExtraLight" w:hAnsi="Albert Sans ExtraLight"/>
      </w:rPr>
      <w:tab/>
    </w:r>
  </w:p>
  <w:p w14:paraId="104BC30E" w14:textId="49340E56" w:rsidR="00FD5115" w:rsidRPr="00086EE1" w:rsidRDefault="00FD5115" w:rsidP="00086EE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C0984" w14:textId="6E630D15" w:rsidR="00FD5115" w:rsidRPr="00560A8D" w:rsidRDefault="00086EE1" w:rsidP="00D25C37">
    <w:pPr>
      <w:pStyle w:val="Fuzeile"/>
      <w:tabs>
        <w:tab w:val="clear" w:pos="9072"/>
        <w:tab w:val="right" w:pos="9638"/>
      </w:tabs>
      <w:rPr>
        <w:rFonts w:ascii="Albert Sans ExtraLight" w:hAnsi="Albert Sans ExtraLight"/>
      </w:rPr>
    </w:pPr>
    <w:r w:rsidRPr="00086EE1">
      <w:rPr>
        <w:rFonts w:ascii="Albert Sans ExtraLight" w:hAnsi="Albert Sans ExtraLight"/>
        <w:sz w:val="16"/>
      </w:rPr>
      <w:t>Betreuungsvereinbarung</w:t>
    </w:r>
    <w:r>
      <w:rPr>
        <w:rFonts w:ascii="Albert Sans ExtraLight" w:hAnsi="Albert Sans ExtraLight"/>
        <w:sz w:val="16"/>
      </w:rPr>
      <w:t xml:space="preserve"> </w:t>
    </w:r>
    <w:r w:rsidR="00FD5115" w:rsidRPr="00560A8D">
      <w:rPr>
        <w:rFonts w:ascii="Albert Sans ExtraLight" w:hAnsi="Albert Sans ExtraLight"/>
        <w:sz w:val="16"/>
      </w:rPr>
      <w:t>I Version vom</w:t>
    </w:r>
    <w:r w:rsidR="002E0A14">
      <w:rPr>
        <w:rFonts w:ascii="Albert Sans ExtraLight" w:hAnsi="Albert Sans ExtraLight"/>
        <w:sz w:val="16"/>
      </w:rPr>
      <w:t xml:space="preserve"> 01.06.2024</w:t>
    </w:r>
    <w:r w:rsidR="00FD5115" w:rsidRPr="00560A8D">
      <w:rPr>
        <w:rFonts w:ascii="Albert Sans ExtraLight" w:hAnsi="Albert Sans ExtraLight"/>
        <w:sz w:val="16"/>
      </w:rPr>
      <w:tab/>
    </w:r>
    <w:r w:rsidR="00FD5115" w:rsidRPr="00560A8D">
      <w:rPr>
        <w:rFonts w:ascii="Albert Sans ExtraLight" w:hAnsi="Albert Sans ExtraLight"/>
      </w:rPr>
      <w:tab/>
    </w:r>
    <w:r w:rsidR="00FD5115" w:rsidRPr="00560A8D">
      <w:rPr>
        <w:rFonts w:ascii="Albert Sans ExtraLight" w:hAnsi="Albert Sans ExtraLight"/>
        <w:sz w:val="16"/>
      </w:rPr>
      <w:fldChar w:fldCharType="begin"/>
    </w:r>
    <w:r w:rsidR="00FD5115" w:rsidRPr="00560A8D">
      <w:rPr>
        <w:rFonts w:ascii="Albert Sans ExtraLight" w:hAnsi="Albert Sans ExtraLight"/>
        <w:sz w:val="16"/>
      </w:rPr>
      <w:instrText xml:space="preserve"> PAGE  \* Arabic  \* MERGEFORMAT </w:instrText>
    </w:r>
    <w:r w:rsidR="00FD5115" w:rsidRPr="00560A8D">
      <w:rPr>
        <w:rFonts w:ascii="Albert Sans ExtraLight" w:hAnsi="Albert Sans ExtraLight"/>
        <w:sz w:val="16"/>
      </w:rPr>
      <w:fldChar w:fldCharType="separate"/>
    </w:r>
    <w:r w:rsidR="00824FC0" w:rsidRPr="00560A8D">
      <w:rPr>
        <w:rFonts w:ascii="Albert Sans ExtraLight" w:hAnsi="Albert Sans ExtraLight"/>
        <w:noProof/>
        <w:sz w:val="16"/>
      </w:rPr>
      <w:t>1</w:t>
    </w:r>
    <w:r w:rsidR="00FD5115" w:rsidRPr="00560A8D">
      <w:rPr>
        <w:rFonts w:ascii="Albert Sans ExtraLight" w:hAnsi="Albert Sans ExtraLight"/>
        <w:sz w:val="16"/>
      </w:rPr>
      <w:fldChar w:fldCharType="end"/>
    </w:r>
    <w:r w:rsidR="00FD5115" w:rsidRPr="00560A8D">
      <w:rPr>
        <w:rFonts w:ascii="Albert Sans ExtraLight" w:hAnsi="Albert Sans ExtraLight"/>
        <w:sz w:val="16"/>
      </w:rPr>
      <w:t xml:space="preserve"> von </w:t>
    </w:r>
    <w:r w:rsidR="00FD5115" w:rsidRPr="00560A8D">
      <w:rPr>
        <w:rFonts w:ascii="Albert Sans ExtraLight" w:hAnsi="Albert Sans ExtraLight"/>
        <w:sz w:val="16"/>
      </w:rPr>
      <w:fldChar w:fldCharType="begin"/>
    </w:r>
    <w:r w:rsidR="00FD5115" w:rsidRPr="00560A8D">
      <w:rPr>
        <w:rFonts w:ascii="Albert Sans ExtraLight" w:hAnsi="Albert Sans ExtraLight"/>
        <w:sz w:val="16"/>
      </w:rPr>
      <w:instrText xml:space="preserve"> NUMPAGES  \* Arabic  \* MERGEFORMAT </w:instrText>
    </w:r>
    <w:r w:rsidR="00FD5115" w:rsidRPr="00560A8D">
      <w:rPr>
        <w:rFonts w:ascii="Albert Sans ExtraLight" w:hAnsi="Albert Sans ExtraLight"/>
        <w:sz w:val="16"/>
      </w:rPr>
      <w:fldChar w:fldCharType="separate"/>
    </w:r>
    <w:r w:rsidR="00824FC0" w:rsidRPr="00560A8D">
      <w:rPr>
        <w:rFonts w:ascii="Albert Sans ExtraLight" w:hAnsi="Albert Sans ExtraLight"/>
        <w:noProof/>
        <w:sz w:val="16"/>
      </w:rPr>
      <w:t>6</w:t>
    </w:r>
    <w:r w:rsidR="00FD5115" w:rsidRPr="00560A8D">
      <w:rPr>
        <w:rFonts w:ascii="Albert Sans ExtraLight" w:hAnsi="Albert Sans ExtraLight"/>
        <w:noProof/>
        <w:sz w:val="16"/>
      </w:rPr>
      <w:fldChar w:fldCharType="end"/>
    </w:r>
    <w:r w:rsidR="00FD5115" w:rsidRPr="00560A8D">
      <w:rPr>
        <w:rFonts w:ascii="Albert Sans ExtraLight" w:hAnsi="Albert Sans ExtraLigh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63CC2" w14:textId="77777777" w:rsidR="00086EE1" w:rsidRDefault="00086EE1" w:rsidP="007A6AAD">
      <w:r>
        <w:separator/>
      </w:r>
    </w:p>
  </w:footnote>
  <w:footnote w:type="continuationSeparator" w:id="0">
    <w:p w14:paraId="26F26155" w14:textId="77777777" w:rsidR="00086EE1" w:rsidRDefault="00086EE1" w:rsidP="007A6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43067" w14:textId="77A9F006" w:rsidR="000F34B6" w:rsidRPr="000F34B6" w:rsidRDefault="000F34B6" w:rsidP="00312895">
    <w:pPr>
      <w:pStyle w:val="Kopfzeile"/>
      <w:jc w:val="right"/>
      <w:rPr>
        <w:rFonts w:ascii="Albert Sans" w:hAnsi="Albert Sans" w:cs="Arial"/>
        <w:b/>
        <w:sz w:val="16"/>
        <w:szCs w:val="16"/>
      </w:rPr>
    </w:pPr>
  </w:p>
  <w:p w14:paraId="39BCB9B2" w14:textId="073C7A0F" w:rsidR="000F34B6" w:rsidRDefault="000F34B6" w:rsidP="00312895">
    <w:pPr>
      <w:pStyle w:val="Kopfzeile"/>
      <w:jc w:val="right"/>
      <w:rPr>
        <w:rFonts w:ascii="Albert Sans" w:hAnsi="Albert Sans" w:cs="Arial"/>
        <w:b/>
        <w:sz w:val="16"/>
        <w:szCs w:val="16"/>
      </w:rPr>
    </w:pPr>
  </w:p>
  <w:p w14:paraId="5C0108F4" w14:textId="4AE16AB5" w:rsidR="000F34B6" w:rsidRDefault="000F34B6" w:rsidP="00312895">
    <w:pPr>
      <w:pStyle w:val="Kopfzeile"/>
      <w:jc w:val="right"/>
      <w:rPr>
        <w:rFonts w:ascii="Albert Sans" w:hAnsi="Albert Sans" w:cs="Arial"/>
        <w:b/>
        <w:sz w:val="16"/>
        <w:szCs w:val="16"/>
      </w:rPr>
    </w:pPr>
  </w:p>
  <w:p w14:paraId="4CAAE625" w14:textId="2F44C998" w:rsidR="000F34B6" w:rsidRDefault="000F34B6" w:rsidP="00312895">
    <w:pPr>
      <w:pStyle w:val="Kopfzeile"/>
      <w:jc w:val="right"/>
      <w:rPr>
        <w:rFonts w:ascii="Albert Sans" w:hAnsi="Albert Sans" w:cs="Arial"/>
        <w:b/>
        <w:sz w:val="16"/>
        <w:szCs w:val="16"/>
      </w:rPr>
    </w:pPr>
    <w:r w:rsidRPr="000F34B6">
      <w:rPr>
        <w:rFonts w:ascii="Albert Sans" w:hAnsi="Albert Sans" w:cs="Arial"/>
        <w:b/>
        <w:noProof/>
        <w:sz w:val="16"/>
        <w:szCs w:val="16"/>
        <w:lang w:eastAsia="de-DE"/>
      </w:rPr>
      <mc:AlternateContent>
        <mc:Choice Requires="wps">
          <w:drawing>
            <wp:anchor distT="0" distB="0" distL="114300" distR="114300" simplePos="0" relativeHeight="251662336" behindDoc="0" locked="0" layoutInCell="1" allowOverlap="1" wp14:anchorId="10D3FD92" wp14:editId="5E9999B2">
              <wp:simplePos x="0" y="0"/>
              <wp:positionH relativeFrom="margin">
                <wp:align>left</wp:align>
              </wp:positionH>
              <wp:positionV relativeFrom="paragraph">
                <wp:posOffset>261620</wp:posOffset>
              </wp:positionV>
              <wp:extent cx="3408218" cy="353060"/>
              <wp:effectExtent l="0" t="0" r="1905" b="8890"/>
              <wp:wrapNone/>
              <wp:docPr id="6" name="Textfeld 6"/>
              <wp:cNvGraphicFramePr/>
              <a:graphic xmlns:a="http://schemas.openxmlformats.org/drawingml/2006/main">
                <a:graphicData uri="http://schemas.microsoft.com/office/word/2010/wordprocessingShape">
                  <wps:wsp>
                    <wps:cNvSpPr txBox="1"/>
                    <wps:spPr>
                      <a:xfrm>
                        <a:off x="0" y="0"/>
                        <a:ext cx="3408218" cy="353060"/>
                      </a:xfrm>
                      <a:prstGeom prst="rect">
                        <a:avLst/>
                      </a:prstGeom>
                      <a:solidFill>
                        <a:srgbClr val="878787"/>
                      </a:solidFill>
                      <a:ln w="6350">
                        <a:noFill/>
                      </a:ln>
                    </wps:spPr>
                    <wps:txbx>
                      <w:txbxContent>
                        <w:p w14:paraId="140E20B0" w14:textId="5849FF8F" w:rsidR="00FD5115" w:rsidRPr="00FF3F07" w:rsidRDefault="00086EE1" w:rsidP="00523870">
                          <w:pPr>
                            <w:rPr>
                              <w:color w:val="FFFFFF" w:themeColor="background1"/>
                              <w:sz w:val="36"/>
                              <w:szCs w:val="36"/>
                            </w:rPr>
                          </w:pPr>
                          <w:r w:rsidRPr="00FF3F07">
                            <w:rPr>
                              <w:rFonts w:cs="Arial"/>
                              <w:b/>
                              <w:color w:val="FFFFFF" w:themeColor="background1"/>
                              <w:sz w:val="36"/>
                              <w:szCs w:val="36"/>
                            </w:rPr>
                            <w:t>Betreuungsvereinbarung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D3FD92" id="_x0000_t202" coordsize="21600,21600" o:spt="202" path="m,l,21600r21600,l21600,xe">
              <v:stroke joinstyle="miter"/>
              <v:path gradientshapeok="t" o:connecttype="rect"/>
            </v:shapetype>
            <v:shape id="Textfeld 6" o:spid="_x0000_s1026" type="#_x0000_t202" style="position:absolute;left:0;text-align:left;margin-left:0;margin-top:20.6pt;width:268.35pt;height:27.8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" fillcolor="#878787" stroked="f" strokeweight=".5pt">
              <v:textbox>
                <w:txbxContent>
                  <w:p w14:paraId="140E20B0" w14:textId="5849FF8F" w:rsidR="00FD5115" w:rsidRPr="00FF3F07" w:rsidRDefault="00086EE1" w:rsidP="00523870">
                    <w:pPr>
                      <w:rPr>
                        <w:color w:val="FFFFFF" w:themeColor="background1"/>
                        <w:sz w:val="36"/>
                        <w:szCs w:val="36"/>
                      </w:rPr>
                    </w:pPr>
                    <w:r w:rsidRPr="00FF3F07">
                      <w:rPr>
                        <w:rFonts w:cs="Arial"/>
                        <w:b/>
                        <w:color w:val="FFFFFF" w:themeColor="background1"/>
                        <w:sz w:val="36"/>
                        <w:szCs w:val="36"/>
                      </w:rPr>
                      <w:t>Betreuungsvereinbarung</w:t>
                    </w:r>
                  </w:p>
                </w:txbxContent>
              </v:textbox>
              <w10:wrap anchorx="margin"/>
            </v:shape>
          </w:pict>
        </mc:Fallback>
      </mc:AlternateContent>
    </w:r>
  </w:p>
  <w:p w14:paraId="516A3A01" w14:textId="2A01A9EB" w:rsidR="000F34B6" w:rsidRDefault="000F34B6" w:rsidP="000F34B6">
    <w:pPr>
      <w:pStyle w:val="Kopfzeile"/>
      <w:jc w:val="right"/>
      <w:rPr>
        <w:rFonts w:ascii="Albert Sans" w:hAnsi="Albert Sans" w:cs="Arial"/>
        <w:b/>
        <w:sz w:val="16"/>
        <w:szCs w:val="16"/>
      </w:rPr>
    </w:pPr>
    <w:r w:rsidRPr="000F34B6">
      <w:rPr>
        <w:rFonts w:ascii="Albert Sans" w:hAnsi="Albert Sans"/>
        <w:noProof/>
        <w:sz w:val="16"/>
        <w:szCs w:val="16"/>
        <w:lang w:eastAsia="de-DE"/>
      </w:rPr>
      <w:drawing>
        <wp:anchor distT="0" distB="0" distL="114300" distR="114300" simplePos="0" relativeHeight="251664384" behindDoc="0" locked="0" layoutInCell="1" allowOverlap="1" wp14:anchorId="734020F6" wp14:editId="417D086B">
          <wp:simplePos x="0" y="0"/>
          <wp:positionH relativeFrom="margin">
            <wp:align>right</wp:align>
          </wp:positionH>
          <wp:positionV relativeFrom="paragraph">
            <wp:posOffset>36195</wp:posOffset>
          </wp:positionV>
          <wp:extent cx="1257300" cy="566420"/>
          <wp:effectExtent l="0" t="0" r="0" b="508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566420"/>
                  </a:xfrm>
                  <a:prstGeom prst="rect">
                    <a:avLst/>
                  </a:prstGeom>
                  <a:noFill/>
                  <a:ln>
                    <a:noFill/>
                  </a:ln>
                </pic:spPr>
              </pic:pic>
            </a:graphicData>
          </a:graphic>
        </wp:anchor>
      </w:drawing>
    </w:r>
  </w:p>
  <w:p w14:paraId="233CA8C7" w14:textId="1CE06FD8" w:rsidR="000F34B6" w:rsidRDefault="000F34B6" w:rsidP="00312895">
    <w:pPr>
      <w:pStyle w:val="Kopfzeile"/>
      <w:jc w:val="right"/>
      <w:rPr>
        <w:rFonts w:ascii="Albert Sans" w:hAnsi="Albert Sans" w:cs="Arial"/>
        <w:b/>
        <w:sz w:val="16"/>
        <w:szCs w:val="16"/>
      </w:rPr>
    </w:pPr>
    <w:r w:rsidRPr="000F34B6">
      <w:rPr>
        <w:rFonts w:ascii="Albert Sans" w:hAnsi="Albert Sans" w:cs="Arial"/>
        <w:b/>
        <w:sz w:val="16"/>
        <w:szCs w:val="16"/>
      </w:rPr>
      <w:t>Humanwissenschaftliche Fakultät</w:t>
    </w:r>
  </w:p>
  <w:p w14:paraId="0B6F8C88" w14:textId="77777777" w:rsidR="000F34B6" w:rsidRPr="000F34B6" w:rsidRDefault="000F34B6" w:rsidP="00312895">
    <w:pPr>
      <w:pStyle w:val="Kopfzeile"/>
      <w:jc w:val="right"/>
      <w:rPr>
        <w:rFonts w:ascii="Albert Sans" w:hAnsi="Albert Sans" w:cs="Arial"/>
        <w:b/>
        <w:sz w:val="16"/>
        <w:szCs w:val="16"/>
      </w:rPr>
    </w:pPr>
  </w:p>
  <w:p w14:paraId="477C11EE" w14:textId="2246D08C" w:rsidR="004A046C" w:rsidRPr="000F34B6" w:rsidRDefault="006303A1" w:rsidP="00312895">
    <w:pPr>
      <w:autoSpaceDE w:val="0"/>
      <w:autoSpaceDN w:val="0"/>
      <w:adjustRightInd w:val="0"/>
      <w:jc w:val="right"/>
      <w:rPr>
        <w:rFonts w:eastAsia="Arial Narrow" w:cstheme="minorHAnsi"/>
        <w:sz w:val="16"/>
        <w:szCs w:val="16"/>
      </w:rPr>
    </w:pPr>
    <w:r w:rsidRPr="000F34B6">
      <w:rPr>
        <w:rFonts w:eastAsia="Arial Narrow" w:cstheme="minorHAnsi"/>
        <w:sz w:val="16"/>
        <w:szCs w:val="16"/>
      </w:rPr>
      <w:t>Dekanat</w:t>
    </w:r>
  </w:p>
  <w:p w14:paraId="7DC8ABD4" w14:textId="622BAAA7" w:rsidR="006303A1" w:rsidRPr="000F34B6" w:rsidRDefault="006303A1" w:rsidP="00312895">
    <w:pPr>
      <w:autoSpaceDE w:val="0"/>
      <w:autoSpaceDN w:val="0"/>
      <w:adjustRightInd w:val="0"/>
      <w:jc w:val="right"/>
      <w:rPr>
        <w:rFonts w:eastAsia="Arial Narrow" w:cstheme="minorHAnsi"/>
        <w:sz w:val="16"/>
        <w:szCs w:val="16"/>
      </w:rPr>
    </w:pPr>
    <w:r w:rsidRPr="000F34B6">
      <w:rPr>
        <w:rFonts w:eastAsia="Arial Narrow" w:cstheme="minorHAnsi"/>
        <w:sz w:val="16"/>
        <w:szCs w:val="16"/>
      </w:rPr>
      <w:t>Promotionsverfahren</w:t>
    </w:r>
  </w:p>
  <w:p w14:paraId="1674D217" w14:textId="0139C5BE" w:rsidR="006303A1" w:rsidRPr="000F34B6" w:rsidRDefault="006303A1" w:rsidP="00312895">
    <w:pPr>
      <w:autoSpaceDE w:val="0"/>
      <w:autoSpaceDN w:val="0"/>
      <w:adjustRightInd w:val="0"/>
      <w:jc w:val="right"/>
      <w:rPr>
        <w:rFonts w:eastAsia="Arial Narrow" w:cstheme="minorHAnsi"/>
        <w:sz w:val="16"/>
        <w:szCs w:val="16"/>
      </w:rPr>
    </w:pPr>
    <w:r w:rsidRPr="000F34B6">
      <w:rPr>
        <w:rFonts w:eastAsia="Arial Narrow" w:cstheme="minorHAnsi"/>
        <w:sz w:val="16"/>
        <w:szCs w:val="16"/>
      </w:rPr>
      <w:t>https://hf-promotionen.uni-koeln.de/</w:t>
    </w:r>
  </w:p>
  <w:p w14:paraId="1AAC6964" w14:textId="77777777" w:rsidR="00FD5115" w:rsidRPr="000F34B6" w:rsidRDefault="006303A1" w:rsidP="00312895">
    <w:pPr>
      <w:autoSpaceDE w:val="0"/>
      <w:autoSpaceDN w:val="0"/>
      <w:adjustRightInd w:val="0"/>
      <w:jc w:val="right"/>
      <w:rPr>
        <w:rFonts w:eastAsia="Arial Narrow" w:cstheme="minorHAnsi"/>
        <w:sz w:val="16"/>
        <w:szCs w:val="16"/>
      </w:rPr>
    </w:pPr>
    <w:r w:rsidRPr="000F34B6">
      <w:rPr>
        <w:rFonts w:eastAsia="Arial Narrow" w:cstheme="minorHAnsi"/>
        <w:sz w:val="16"/>
        <w:szCs w:val="16"/>
      </w:rPr>
      <w:t>Promotionen-HF</w:t>
    </w:r>
    <w:r w:rsidR="004A046C" w:rsidRPr="000F34B6">
      <w:rPr>
        <w:rFonts w:eastAsia="Arial Narrow" w:cstheme="minorHAnsi"/>
        <w:sz w:val="16"/>
        <w:szCs w:val="16"/>
      </w:rPr>
      <w:t>@uni-koeln.de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A0B0D"/>
    <w:multiLevelType w:val="multilevel"/>
    <w:tmpl w:val="6B4CCC5E"/>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4548A8"/>
    <w:multiLevelType w:val="hybridMultilevel"/>
    <w:tmpl w:val="4C46905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7DD1BB1"/>
    <w:multiLevelType w:val="hybridMultilevel"/>
    <w:tmpl w:val="F892877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35443295"/>
    <w:multiLevelType w:val="hybridMultilevel"/>
    <w:tmpl w:val="2FB6DA60"/>
    <w:lvl w:ilvl="0" w:tplc="8B28F39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AD5564E"/>
    <w:multiLevelType w:val="hybridMultilevel"/>
    <w:tmpl w:val="D414A9DE"/>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42368AE"/>
    <w:multiLevelType w:val="hybridMultilevel"/>
    <w:tmpl w:val="547C99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6D417A0"/>
    <w:multiLevelType w:val="hybridMultilevel"/>
    <w:tmpl w:val="312852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8D83CEF"/>
    <w:multiLevelType w:val="multilevel"/>
    <w:tmpl w:val="A014A6F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796026987">
    <w:abstractNumId w:val="5"/>
  </w:num>
  <w:num w:numId="2" w16cid:durableId="1529368192">
    <w:abstractNumId w:val="3"/>
  </w:num>
  <w:num w:numId="3" w16cid:durableId="393158580">
    <w:abstractNumId w:val="4"/>
  </w:num>
  <w:num w:numId="4" w16cid:durableId="2041971871">
    <w:abstractNumId w:val="2"/>
  </w:num>
  <w:num w:numId="5" w16cid:durableId="873927411">
    <w:abstractNumId w:val="6"/>
  </w:num>
  <w:num w:numId="6" w16cid:durableId="1947469592">
    <w:abstractNumId w:val="0"/>
  </w:num>
  <w:num w:numId="7" w16cid:durableId="1433668389">
    <w:abstractNumId w:val="7"/>
  </w:num>
  <w:num w:numId="8" w16cid:durableId="1303541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tltknvefBLVVt9GNPIIAJ5oWDDPY7qdG2hPdOLgsYnpLnl6T0Hfe5tbnY+YCE+udZMwqUlsiFsS4XWzsCCGkuA==" w:salt="HiQVBUKlYYVTFBJIIbor5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EE1"/>
    <w:rsid w:val="000272B6"/>
    <w:rsid w:val="00086EE1"/>
    <w:rsid w:val="00095D9D"/>
    <w:rsid w:val="000A4181"/>
    <w:rsid w:val="000C4EAC"/>
    <w:rsid w:val="000E324C"/>
    <w:rsid w:val="000E5F75"/>
    <w:rsid w:val="000F34B6"/>
    <w:rsid w:val="001117F4"/>
    <w:rsid w:val="00111E7F"/>
    <w:rsid w:val="00115613"/>
    <w:rsid w:val="00136321"/>
    <w:rsid w:val="001438C8"/>
    <w:rsid w:val="00165ED5"/>
    <w:rsid w:val="00192EE2"/>
    <w:rsid w:val="001B39C2"/>
    <w:rsid w:val="001C51C5"/>
    <w:rsid w:val="001C7242"/>
    <w:rsid w:val="001D107F"/>
    <w:rsid w:val="001D2729"/>
    <w:rsid w:val="001E55D5"/>
    <w:rsid w:val="00205E2F"/>
    <w:rsid w:val="00227347"/>
    <w:rsid w:val="002561F1"/>
    <w:rsid w:val="002716A6"/>
    <w:rsid w:val="00297A1B"/>
    <w:rsid w:val="002D2A48"/>
    <w:rsid w:val="002E068A"/>
    <w:rsid w:val="002E0A14"/>
    <w:rsid w:val="002E3248"/>
    <w:rsid w:val="002E4B80"/>
    <w:rsid w:val="002E6945"/>
    <w:rsid w:val="002E7D35"/>
    <w:rsid w:val="00312895"/>
    <w:rsid w:val="00314035"/>
    <w:rsid w:val="00316A19"/>
    <w:rsid w:val="00317264"/>
    <w:rsid w:val="00332897"/>
    <w:rsid w:val="00334040"/>
    <w:rsid w:val="00341478"/>
    <w:rsid w:val="003D7911"/>
    <w:rsid w:val="00415C2C"/>
    <w:rsid w:val="00466B6C"/>
    <w:rsid w:val="004A046C"/>
    <w:rsid w:val="004E0BC3"/>
    <w:rsid w:val="004F6E9D"/>
    <w:rsid w:val="0051736D"/>
    <w:rsid w:val="005203B7"/>
    <w:rsid w:val="00523870"/>
    <w:rsid w:val="00531746"/>
    <w:rsid w:val="005340D6"/>
    <w:rsid w:val="00541D92"/>
    <w:rsid w:val="005434ED"/>
    <w:rsid w:val="00560A8D"/>
    <w:rsid w:val="005648F2"/>
    <w:rsid w:val="005E1621"/>
    <w:rsid w:val="005E31B0"/>
    <w:rsid w:val="00606004"/>
    <w:rsid w:val="006303A1"/>
    <w:rsid w:val="00652EFE"/>
    <w:rsid w:val="00677DD3"/>
    <w:rsid w:val="006837BC"/>
    <w:rsid w:val="00690FE3"/>
    <w:rsid w:val="006B7090"/>
    <w:rsid w:val="00727E70"/>
    <w:rsid w:val="00732194"/>
    <w:rsid w:val="00733B10"/>
    <w:rsid w:val="0075287C"/>
    <w:rsid w:val="00760ACB"/>
    <w:rsid w:val="007A6AAD"/>
    <w:rsid w:val="007B14D9"/>
    <w:rsid w:val="007C2286"/>
    <w:rsid w:val="007C7B97"/>
    <w:rsid w:val="007F6936"/>
    <w:rsid w:val="007F6A52"/>
    <w:rsid w:val="007F7051"/>
    <w:rsid w:val="00824FC0"/>
    <w:rsid w:val="008431F0"/>
    <w:rsid w:val="008512AF"/>
    <w:rsid w:val="0087508C"/>
    <w:rsid w:val="008A2D07"/>
    <w:rsid w:val="008B1E4A"/>
    <w:rsid w:val="008E2C08"/>
    <w:rsid w:val="00914926"/>
    <w:rsid w:val="009176FB"/>
    <w:rsid w:val="00925BA9"/>
    <w:rsid w:val="00936A72"/>
    <w:rsid w:val="00940C11"/>
    <w:rsid w:val="009571B9"/>
    <w:rsid w:val="0099105A"/>
    <w:rsid w:val="009A7DAA"/>
    <w:rsid w:val="009C2149"/>
    <w:rsid w:val="009F5553"/>
    <w:rsid w:val="00A026E4"/>
    <w:rsid w:val="00A1554D"/>
    <w:rsid w:val="00A20D73"/>
    <w:rsid w:val="00A225BD"/>
    <w:rsid w:val="00A2720E"/>
    <w:rsid w:val="00A55ECA"/>
    <w:rsid w:val="00A948D4"/>
    <w:rsid w:val="00AB0B5C"/>
    <w:rsid w:val="00AD14D4"/>
    <w:rsid w:val="00AD3EBD"/>
    <w:rsid w:val="00AE02C0"/>
    <w:rsid w:val="00B25D93"/>
    <w:rsid w:val="00B51C88"/>
    <w:rsid w:val="00B550EA"/>
    <w:rsid w:val="00B85849"/>
    <w:rsid w:val="00BD2296"/>
    <w:rsid w:val="00BF2C05"/>
    <w:rsid w:val="00BF3FA1"/>
    <w:rsid w:val="00C12F36"/>
    <w:rsid w:val="00C30BAA"/>
    <w:rsid w:val="00C4379A"/>
    <w:rsid w:val="00C56D3E"/>
    <w:rsid w:val="00C97A60"/>
    <w:rsid w:val="00C97E8D"/>
    <w:rsid w:val="00CB22B2"/>
    <w:rsid w:val="00CD648D"/>
    <w:rsid w:val="00CE2600"/>
    <w:rsid w:val="00D1676D"/>
    <w:rsid w:val="00D2181F"/>
    <w:rsid w:val="00D23DD9"/>
    <w:rsid w:val="00D257DB"/>
    <w:rsid w:val="00D25C37"/>
    <w:rsid w:val="00D445B2"/>
    <w:rsid w:val="00D541AF"/>
    <w:rsid w:val="00DB6610"/>
    <w:rsid w:val="00DC11E6"/>
    <w:rsid w:val="00DE3063"/>
    <w:rsid w:val="00E05E00"/>
    <w:rsid w:val="00E12B9F"/>
    <w:rsid w:val="00E30E6E"/>
    <w:rsid w:val="00E56F60"/>
    <w:rsid w:val="00E627F7"/>
    <w:rsid w:val="00EB3A17"/>
    <w:rsid w:val="00EC609A"/>
    <w:rsid w:val="00ED3ECF"/>
    <w:rsid w:val="00F211DB"/>
    <w:rsid w:val="00F26D57"/>
    <w:rsid w:val="00F3192A"/>
    <w:rsid w:val="00F64D3F"/>
    <w:rsid w:val="00F6614D"/>
    <w:rsid w:val="00F7524A"/>
    <w:rsid w:val="00F808F0"/>
    <w:rsid w:val="00F86446"/>
    <w:rsid w:val="00F90A91"/>
    <w:rsid w:val="00FA5C71"/>
    <w:rsid w:val="00FA6D63"/>
    <w:rsid w:val="00FD5115"/>
    <w:rsid w:val="00FF3F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CE3AC"/>
  <w15:chartTrackingRefBased/>
  <w15:docId w15:val="{C9861CBD-8885-45D2-9F18-FB99772AE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F3F07"/>
    <w:pPr>
      <w:spacing w:after="0" w:line="240" w:lineRule="auto"/>
    </w:pPr>
    <w:rPr>
      <w:rFonts w:ascii="Albert Sans" w:hAnsi="Albert Sans"/>
      <w:sz w:val="24"/>
    </w:rPr>
  </w:style>
  <w:style w:type="paragraph" w:styleId="berschrift1">
    <w:name w:val="heading 1"/>
    <w:basedOn w:val="Standard"/>
    <w:next w:val="Standard"/>
    <w:link w:val="berschrift1Zchn"/>
    <w:uiPriority w:val="9"/>
    <w:qFormat/>
    <w:rsid w:val="00086EE1"/>
    <w:pPr>
      <w:keepNext/>
      <w:keepLines/>
      <w:spacing w:before="360" w:after="240"/>
      <w:outlineLvl w:val="0"/>
    </w:pPr>
    <w:rPr>
      <w:rFonts w:eastAsiaTheme="majorEastAsia" w:cstheme="majorBidi"/>
      <w:b/>
      <w:szCs w:val="32"/>
    </w:rPr>
  </w:style>
  <w:style w:type="paragraph" w:styleId="berschrift2">
    <w:name w:val="heading 2"/>
    <w:basedOn w:val="Standard"/>
    <w:next w:val="Standard"/>
    <w:link w:val="berschrift2Zchn"/>
    <w:autoRedefine/>
    <w:uiPriority w:val="9"/>
    <w:unhideWhenUsed/>
    <w:qFormat/>
    <w:rsid w:val="00312895"/>
    <w:pPr>
      <w:spacing w:before="360" w:after="240"/>
      <w:outlineLvl w:val="1"/>
    </w:pPr>
    <w:rPr>
      <w:rFonts w:eastAsiaTheme="majorEastAsia" w:cstheme="majorBidi"/>
      <w:szCs w:val="26"/>
    </w:rPr>
  </w:style>
  <w:style w:type="paragraph" w:styleId="berschrift3">
    <w:name w:val="heading 3"/>
    <w:basedOn w:val="Standard"/>
    <w:next w:val="Standard"/>
    <w:link w:val="berschrift3Zchn"/>
    <w:uiPriority w:val="9"/>
    <w:unhideWhenUsed/>
    <w:qFormat/>
    <w:rsid w:val="008512AF"/>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A6AAD"/>
    <w:pPr>
      <w:tabs>
        <w:tab w:val="center" w:pos="4536"/>
        <w:tab w:val="right" w:pos="9072"/>
      </w:tabs>
    </w:pPr>
    <w:rPr>
      <w:rFonts w:ascii="Calibri" w:hAnsi="Calibri"/>
      <w:color w:val="595959" w:themeColor="text1" w:themeTint="A6"/>
      <w:sz w:val="20"/>
    </w:rPr>
  </w:style>
  <w:style w:type="character" w:customStyle="1" w:styleId="KopfzeileZchn">
    <w:name w:val="Kopfzeile Zchn"/>
    <w:basedOn w:val="Absatz-Standardschriftart"/>
    <w:link w:val="Kopfzeile"/>
    <w:uiPriority w:val="99"/>
    <w:rsid w:val="007A6AAD"/>
  </w:style>
  <w:style w:type="paragraph" w:styleId="Fuzeile">
    <w:name w:val="footer"/>
    <w:basedOn w:val="Standard"/>
    <w:link w:val="FuzeileZchn"/>
    <w:uiPriority w:val="99"/>
    <w:unhideWhenUsed/>
    <w:rsid w:val="007A6AAD"/>
    <w:pPr>
      <w:tabs>
        <w:tab w:val="center" w:pos="4536"/>
        <w:tab w:val="right" w:pos="9072"/>
      </w:tabs>
    </w:pPr>
    <w:rPr>
      <w:rFonts w:ascii="Calibri" w:hAnsi="Calibri"/>
      <w:color w:val="595959" w:themeColor="text1" w:themeTint="A6"/>
      <w:sz w:val="20"/>
    </w:rPr>
  </w:style>
  <w:style w:type="character" w:customStyle="1" w:styleId="FuzeileZchn">
    <w:name w:val="Fußzeile Zchn"/>
    <w:basedOn w:val="Absatz-Standardschriftart"/>
    <w:link w:val="Fuzeile"/>
    <w:uiPriority w:val="99"/>
    <w:rsid w:val="007A6AAD"/>
  </w:style>
  <w:style w:type="table" w:styleId="Tabellenraster">
    <w:name w:val="Table Grid"/>
    <w:basedOn w:val="NormaleTabelle"/>
    <w:uiPriority w:val="39"/>
    <w:rsid w:val="007A6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D14D4"/>
    <w:rPr>
      <w:rFonts w:ascii="Segoe UI" w:hAnsi="Segoe UI" w:cs="Segoe UI"/>
      <w:color w:val="595959" w:themeColor="text1" w:themeTint="A6"/>
      <w:sz w:val="18"/>
      <w:szCs w:val="18"/>
    </w:rPr>
  </w:style>
  <w:style w:type="character" w:customStyle="1" w:styleId="SprechblasentextZchn">
    <w:name w:val="Sprechblasentext Zchn"/>
    <w:basedOn w:val="Absatz-Standardschriftart"/>
    <w:link w:val="Sprechblasentext"/>
    <w:uiPriority w:val="99"/>
    <w:semiHidden/>
    <w:rsid w:val="00AD14D4"/>
    <w:rPr>
      <w:rFonts w:ascii="Segoe UI" w:hAnsi="Segoe UI" w:cs="Segoe UI"/>
      <w:sz w:val="18"/>
      <w:szCs w:val="18"/>
    </w:rPr>
  </w:style>
  <w:style w:type="character" w:styleId="Hyperlink">
    <w:name w:val="Hyperlink"/>
    <w:basedOn w:val="Absatz-Standardschriftart"/>
    <w:uiPriority w:val="99"/>
    <w:unhideWhenUsed/>
    <w:rsid w:val="0051736D"/>
    <w:rPr>
      <w:color w:val="0563C1" w:themeColor="hyperlink"/>
      <w:u w:val="single"/>
    </w:rPr>
  </w:style>
  <w:style w:type="character" w:customStyle="1" w:styleId="NichtaufgelsteErwhnung1">
    <w:name w:val="Nicht aufgelöste Erwähnung1"/>
    <w:basedOn w:val="Absatz-Standardschriftart"/>
    <w:uiPriority w:val="99"/>
    <w:semiHidden/>
    <w:unhideWhenUsed/>
    <w:rsid w:val="0051736D"/>
    <w:rPr>
      <w:color w:val="605E5C"/>
      <w:shd w:val="clear" w:color="auto" w:fill="E1DFDD"/>
    </w:rPr>
  </w:style>
  <w:style w:type="character" w:styleId="Platzhaltertext">
    <w:name w:val="Placeholder Text"/>
    <w:basedOn w:val="Absatz-Standardschriftart"/>
    <w:uiPriority w:val="99"/>
    <w:rsid w:val="002E3248"/>
    <w:rPr>
      <w:color w:val="808080"/>
    </w:rPr>
  </w:style>
  <w:style w:type="character" w:customStyle="1" w:styleId="Formatvorlage3">
    <w:name w:val="Formatvorlage3"/>
    <w:basedOn w:val="Absatz-Standardschriftart"/>
    <w:rsid w:val="002E3248"/>
    <w:rPr>
      <w:rFonts w:ascii="Arial" w:hAnsi="Arial"/>
      <w:b/>
      <w:sz w:val="22"/>
    </w:rPr>
  </w:style>
  <w:style w:type="paragraph" w:styleId="Listenabsatz">
    <w:name w:val="List Paragraph"/>
    <w:basedOn w:val="Standard"/>
    <w:uiPriority w:val="34"/>
    <w:qFormat/>
    <w:rsid w:val="002E3248"/>
    <w:pPr>
      <w:widowControl w:val="0"/>
      <w:suppressAutoHyphens/>
      <w:autoSpaceDN w:val="0"/>
      <w:ind w:left="720"/>
      <w:textAlignment w:val="baseline"/>
    </w:pPr>
    <w:rPr>
      <w:rFonts w:eastAsia="SimSun" w:cs="Mangal"/>
      <w:kern w:val="3"/>
      <w:szCs w:val="28"/>
      <w:lang w:eastAsia="zh-CN" w:bidi="hi-IN"/>
    </w:rPr>
  </w:style>
  <w:style w:type="paragraph" w:customStyle="1" w:styleId="Erklrung">
    <w:name w:val="Erklärung"/>
    <w:basedOn w:val="Standard"/>
    <w:autoRedefine/>
    <w:qFormat/>
    <w:rsid w:val="002E3248"/>
    <w:pPr>
      <w:widowControl w:val="0"/>
      <w:suppressAutoHyphens/>
      <w:autoSpaceDN w:val="0"/>
      <w:spacing w:before="120"/>
      <w:textAlignment w:val="baseline"/>
    </w:pPr>
    <w:rPr>
      <w:rFonts w:eastAsia="SimSun" w:cs="Lucida Sans"/>
      <w:kern w:val="3"/>
      <w:sz w:val="18"/>
      <w:szCs w:val="18"/>
      <w:lang w:eastAsia="zh-CN" w:bidi="hi-IN"/>
    </w:rPr>
  </w:style>
  <w:style w:type="paragraph" w:customStyle="1" w:styleId="Thema">
    <w:name w:val="Thema"/>
    <w:basedOn w:val="Standard"/>
    <w:autoRedefine/>
    <w:qFormat/>
    <w:rsid w:val="002E3248"/>
    <w:pPr>
      <w:widowControl w:val="0"/>
      <w:suppressAutoHyphens/>
      <w:autoSpaceDN w:val="0"/>
      <w:spacing w:before="480" w:after="120"/>
      <w:textAlignment w:val="baseline"/>
    </w:pPr>
    <w:rPr>
      <w:rFonts w:eastAsia="SimSun" w:cs="Lucida Sans"/>
      <w:b/>
      <w:bCs/>
      <w:color w:val="005176"/>
      <w:kern w:val="3"/>
      <w:sz w:val="28"/>
      <w:szCs w:val="28"/>
      <w:lang w:eastAsia="zh-CN" w:bidi="hi-IN"/>
    </w:rPr>
  </w:style>
  <w:style w:type="character" w:customStyle="1" w:styleId="Formatvorlage12">
    <w:name w:val="Formatvorlage12"/>
    <w:basedOn w:val="Absatz-Standardschriftart"/>
    <w:rsid w:val="007F6A52"/>
    <w:rPr>
      <w:rFonts w:ascii="Arial" w:hAnsi="Arial"/>
      <w:sz w:val="22"/>
    </w:rPr>
  </w:style>
  <w:style w:type="character" w:customStyle="1" w:styleId="Formatvorlage1">
    <w:name w:val="Formatvorlage1"/>
    <w:basedOn w:val="Absatz-Standardschriftart"/>
    <w:uiPriority w:val="1"/>
    <w:rsid w:val="007F6A52"/>
    <w:rPr>
      <w:rFonts w:ascii="Arial" w:hAnsi="Arial"/>
      <w:sz w:val="18"/>
    </w:rPr>
  </w:style>
  <w:style w:type="character" w:styleId="Kommentarzeichen">
    <w:name w:val="annotation reference"/>
    <w:basedOn w:val="Absatz-Standardschriftart"/>
    <w:uiPriority w:val="99"/>
    <w:semiHidden/>
    <w:unhideWhenUsed/>
    <w:rsid w:val="001438C8"/>
    <w:rPr>
      <w:sz w:val="16"/>
      <w:szCs w:val="16"/>
    </w:rPr>
  </w:style>
  <w:style w:type="paragraph" w:styleId="Kommentartext">
    <w:name w:val="annotation text"/>
    <w:basedOn w:val="Standard"/>
    <w:link w:val="KommentartextZchn"/>
    <w:uiPriority w:val="99"/>
    <w:semiHidden/>
    <w:unhideWhenUsed/>
    <w:rsid w:val="001438C8"/>
    <w:pPr>
      <w:spacing w:after="160"/>
    </w:pPr>
    <w:rPr>
      <w:rFonts w:ascii="Calibri" w:hAnsi="Calibri"/>
      <w:color w:val="595959" w:themeColor="text1" w:themeTint="A6"/>
      <w:sz w:val="20"/>
      <w:szCs w:val="20"/>
    </w:rPr>
  </w:style>
  <w:style w:type="character" w:customStyle="1" w:styleId="KommentartextZchn">
    <w:name w:val="Kommentartext Zchn"/>
    <w:basedOn w:val="Absatz-Standardschriftart"/>
    <w:link w:val="Kommentartext"/>
    <w:uiPriority w:val="99"/>
    <w:semiHidden/>
    <w:rsid w:val="001438C8"/>
    <w:rPr>
      <w:rFonts w:ascii="Calibri" w:hAnsi="Calibri"/>
      <w:color w:val="595959" w:themeColor="text1" w:themeTint="A6"/>
      <w:sz w:val="20"/>
      <w:szCs w:val="20"/>
    </w:rPr>
  </w:style>
  <w:style w:type="paragraph" w:styleId="Kommentarthema">
    <w:name w:val="annotation subject"/>
    <w:basedOn w:val="Kommentartext"/>
    <w:next w:val="Kommentartext"/>
    <w:link w:val="KommentarthemaZchn"/>
    <w:uiPriority w:val="99"/>
    <w:semiHidden/>
    <w:unhideWhenUsed/>
    <w:rsid w:val="001438C8"/>
    <w:rPr>
      <w:b/>
      <w:bCs/>
    </w:rPr>
  </w:style>
  <w:style w:type="character" w:customStyle="1" w:styleId="KommentarthemaZchn">
    <w:name w:val="Kommentarthema Zchn"/>
    <w:basedOn w:val="KommentartextZchn"/>
    <w:link w:val="Kommentarthema"/>
    <w:uiPriority w:val="99"/>
    <w:semiHidden/>
    <w:rsid w:val="001438C8"/>
    <w:rPr>
      <w:rFonts w:ascii="Calibri" w:hAnsi="Calibri"/>
      <w:b/>
      <w:bCs/>
      <w:color w:val="595959" w:themeColor="text1" w:themeTint="A6"/>
      <w:sz w:val="20"/>
      <w:szCs w:val="20"/>
    </w:rPr>
  </w:style>
  <w:style w:type="character" w:customStyle="1" w:styleId="markedcontent">
    <w:name w:val="markedcontent"/>
    <w:basedOn w:val="Absatz-Standardschriftart"/>
    <w:rsid w:val="002E0A14"/>
  </w:style>
  <w:style w:type="character" w:customStyle="1" w:styleId="berschrift1Zchn">
    <w:name w:val="Überschrift 1 Zchn"/>
    <w:basedOn w:val="Absatz-Standardschriftart"/>
    <w:link w:val="berschrift1"/>
    <w:uiPriority w:val="9"/>
    <w:rsid w:val="00086EE1"/>
    <w:rPr>
      <w:rFonts w:ascii="Arial" w:eastAsiaTheme="majorEastAsia" w:hAnsi="Arial" w:cstheme="majorBidi"/>
      <w:b/>
      <w:szCs w:val="32"/>
    </w:rPr>
  </w:style>
  <w:style w:type="character" w:customStyle="1" w:styleId="berschrift2Zchn">
    <w:name w:val="Überschrift 2 Zchn"/>
    <w:basedOn w:val="Absatz-Standardschriftart"/>
    <w:link w:val="berschrift2"/>
    <w:uiPriority w:val="9"/>
    <w:rsid w:val="00312895"/>
    <w:rPr>
      <w:rFonts w:ascii="Albert Sans" w:eastAsiaTheme="majorEastAsia" w:hAnsi="Albert Sans" w:cstheme="majorBidi"/>
      <w:sz w:val="24"/>
      <w:szCs w:val="26"/>
    </w:rPr>
  </w:style>
  <w:style w:type="paragraph" w:customStyle="1" w:styleId="Abschnitt">
    <w:name w:val="Abschnitt"/>
    <w:basedOn w:val="Standard"/>
    <w:qFormat/>
    <w:rsid w:val="00086EE1"/>
    <w:pPr>
      <w:spacing w:line="360" w:lineRule="auto"/>
    </w:pPr>
  </w:style>
  <w:style w:type="paragraph" w:customStyle="1" w:styleId="Absatz">
    <w:name w:val="Absatz"/>
    <w:basedOn w:val="Standard"/>
    <w:qFormat/>
    <w:rsid w:val="00086EE1"/>
    <w:pPr>
      <w:spacing w:before="240"/>
    </w:pPr>
  </w:style>
  <w:style w:type="character" w:styleId="BesuchterLink">
    <w:name w:val="FollowedHyperlink"/>
    <w:basedOn w:val="Absatz-Standardschriftart"/>
    <w:uiPriority w:val="99"/>
    <w:semiHidden/>
    <w:unhideWhenUsed/>
    <w:rsid w:val="00A948D4"/>
    <w:rPr>
      <w:color w:val="954F72" w:themeColor="followedHyperlink"/>
      <w:u w:val="single"/>
    </w:rPr>
  </w:style>
  <w:style w:type="character" w:customStyle="1" w:styleId="berschrift3Zchn">
    <w:name w:val="Überschrift 3 Zchn"/>
    <w:basedOn w:val="Absatz-Standardschriftart"/>
    <w:link w:val="berschrift3"/>
    <w:uiPriority w:val="9"/>
    <w:rsid w:val="008512AF"/>
    <w:rPr>
      <w:rFonts w:asciiTheme="majorHAnsi" w:eastAsiaTheme="majorEastAsia" w:hAnsiTheme="majorHAnsi" w:cstheme="majorBidi"/>
      <w:color w:val="1F4D78"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253063">
      <w:bodyDiv w:val="1"/>
      <w:marLeft w:val="0"/>
      <w:marRight w:val="0"/>
      <w:marTop w:val="0"/>
      <w:marBottom w:val="0"/>
      <w:divBdr>
        <w:top w:val="none" w:sz="0" w:space="0" w:color="auto"/>
        <w:left w:val="none" w:sz="0" w:space="0" w:color="auto"/>
        <w:bottom w:val="none" w:sz="0" w:space="0" w:color="auto"/>
        <w:right w:val="none" w:sz="0" w:space="0" w:color="auto"/>
      </w:divBdr>
    </w:div>
    <w:div w:id="188975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uni-koeln.de/forschung/wissenschaftliche-grundsaetze/gute-wissenschaftliche-praxi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D36E4-87A4-47DF-8287-EEE9C0572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788</Words>
  <Characters>4970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Universität zu Köln</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Mitarbeiter</dc:creator>
  <cp:keywords/>
  <dc:description/>
  <cp:lastModifiedBy>Vito Thaddeus Heinen</cp:lastModifiedBy>
  <cp:revision>7</cp:revision>
  <cp:lastPrinted>2023-10-16T12:45:00Z</cp:lastPrinted>
  <dcterms:created xsi:type="dcterms:W3CDTF">2024-05-16T10:02:00Z</dcterms:created>
  <dcterms:modified xsi:type="dcterms:W3CDTF">2024-10-17T13:59:00Z</dcterms:modified>
</cp:coreProperties>
</file>